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12" w:rsidRDefault="000D7612" w:rsidP="00423B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-390525</wp:posOffset>
                </wp:positionV>
                <wp:extent cx="6819900" cy="7048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12" w:rsidRPr="00423B91" w:rsidRDefault="000D7612" w:rsidP="00423B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23B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Professional Development Funding Application</w:t>
                            </w:r>
                          </w:p>
                          <w:p w:rsidR="00423B91" w:rsidRPr="00423B91" w:rsidRDefault="00423B91" w:rsidP="00423B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Application for Institutional Award</w:t>
                            </w:r>
                          </w:p>
                          <w:p w:rsidR="00423B91" w:rsidRPr="00423B91" w:rsidRDefault="00423B91" w:rsidP="000D76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3B91" w:rsidRPr="00423B91" w:rsidRDefault="00423B91" w:rsidP="00423B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5pt;margin-top:-30.75pt;width:53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" fillcolor="white [3201]" strokeweight="3pt">
                <v:textbox>
                  <w:txbxContent>
                    <w:p w:rsidR="000D7612" w:rsidRPr="00423B91" w:rsidRDefault="000D7612" w:rsidP="00423B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23B9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Professional Development Funding Application</w:t>
                      </w:r>
                    </w:p>
                    <w:p w:rsidR="00423B91" w:rsidRPr="00423B91" w:rsidRDefault="00423B91" w:rsidP="00423B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Application for Institutional Award</w:t>
                      </w:r>
                    </w:p>
                    <w:p w:rsidR="00423B91" w:rsidRPr="00423B91" w:rsidRDefault="00423B91" w:rsidP="000D76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23B91" w:rsidRPr="00423B91" w:rsidRDefault="00423B91" w:rsidP="00423B9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B91">
        <w:t>I</w:t>
      </w:r>
    </w:p>
    <w:p w:rsidR="00050301" w:rsidRDefault="000D7612" w:rsidP="000D76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Pr="000D7612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of the information requested to facilitate the evaluation of your application.</w:t>
      </w:r>
    </w:p>
    <w:p w:rsidR="000D7612" w:rsidRDefault="000D7612" w:rsidP="000D7612">
      <w:pPr>
        <w:pStyle w:val="NoSpacing"/>
      </w:pPr>
      <w:r>
        <w:t>The role of the Faculty Development Committee is to lead the college’s efforts in further advancing the professional development of a full-time faculty, to regularly review and recommend applications for development activities to the Vice President of Learning</w:t>
      </w:r>
      <w:r w:rsidR="00423B91">
        <w:t xml:space="preserve"> and Provost</w:t>
      </w:r>
      <w:r>
        <w:t xml:space="preserve"> throughout the fiscal year, and to annually recommend ongoing improvements to the policies and procedures of faculty development.  New full-time </w:t>
      </w:r>
      <w:proofErr w:type="gramStart"/>
      <w:r>
        <w:t>faculty are</w:t>
      </w:r>
      <w:proofErr w:type="gramEnd"/>
      <w:r>
        <w:t xml:space="preserve"> eligible for professional development funding after their first performance review is completed.</w:t>
      </w:r>
    </w:p>
    <w:p w:rsidR="000D7612" w:rsidRDefault="000D7612" w:rsidP="000D7612">
      <w:pPr>
        <w:pStyle w:val="NoSpacing"/>
      </w:pPr>
    </w:p>
    <w:p w:rsidR="000D7612" w:rsidRDefault="000D7612" w:rsidP="000D7612">
      <w:pPr>
        <w:pStyle w:val="NoSpacing"/>
      </w:pPr>
      <w:r w:rsidRPr="00202E49">
        <w:rPr>
          <w:color w:val="FF0000"/>
        </w:rPr>
        <w:t xml:space="preserve">NOTE: </w:t>
      </w:r>
      <w:r w:rsidR="00423B91">
        <w:rPr>
          <w:color w:val="FF0000"/>
        </w:rPr>
        <w:t>INSTITUTIONAL AWARD APPLICATIONS</w:t>
      </w:r>
      <w:r w:rsidR="00B70165">
        <w:rPr>
          <w:color w:val="FF0000"/>
        </w:rPr>
        <w:t xml:space="preserve"> </w:t>
      </w:r>
      <w:r w:rsidR="00A53F2B">
        <w:rPr>
          <w:color w:val="FF0000"/>
        </w:rPr>
        <w:t>SHOULD</w:t>
      </w:r>
      <w:r w:rsidR="00E07A07">
        <w:rPr>
          <w:color w:val="FF0000"/>
        </w:rPr>
        <w:t xml:space="preserve"> BE</w:t>
      </w:r>
      <w:r w:rsidR="00B70165">
        <w:rPr>
          <w:color w:val="FF0000"/>
        </w:rPr>
        <w:t xml:space="preserve"> COMPLETED </w:t>
      </w:r>
      <w:r w:rsidR="00A53F2B">
        <w:rPr>
          <w:color w:val="FF0000"/>
        </w:rPr>
        <w:t>WITH</w:t>
      </w:r>
      <w:r w:rsidR="00B70165">
        <w:rPr>
          <w:color w:val="FF0000"/>
        </w:rPr>
        <w:t xml:space="preserve"> THEIR </w:t>
      </w:r>
      <w:proofErr w:type="gramStart"/>
      <w:r w:rsidRPr="00202E49">
        <w:rPr>
          <w:color w:val="FF0000"/>
        </w:rPr>
        <w:t>SUPERVIOSR</w:t>
      </w:r>
      <w:r w:rsidR="00B70165">
        <w:rPr>
          <w:color w:val="FF0000"/>
        </w:rPr>
        <w:t>’S</w:t>
      </w:r>
      <w:r w:rsidRPr="00202E49">
        <w:rPr>
          <w:color w:val="FF0000"/>
        </w:rPr>
        <w:t xml:space="preserve"> </w:t>
      </w:r>
      <w:r w:rsidR="00423B91">
        <w:rPr>
          <w:color w:val="FF0000"/>
        </w:rPr>
        <w:t xml:space="preserve"> AND</w:t>
      </w:r>
      <w:proofErr w:type="gramEnd"/>
      <w:r w:rsidR="00423B91">
        <w:rPr>
          <w:color w:val="FF0000"/>
        </w:rPr>
        <w:t xml:space="preserve"> DEAN’S </w:t>
      </w:r>
      <w:r w:rsidRPr="00202E49">
        <w:rPr>
          <w:color w:val="FF0000"/>
        </w:rPr>
        <w:t>APPROVAL</w:t>
      </w:r>
      <w:r w:rsidR="00E07A07">
        <w:rPr>
          <w:color w:val="FF0000"/>
        </w:rPr>
        <w:t xml:space="preserve"> AND SUBMITTED</w:t>
      </w:r>
      <w:r w:rsidR="00A53F2B">
        <w:rPr>
          <w:color w:val="FF0000"/>
        </w:rPr>
        <w:t xml:space="preserve"> </w:t>
      </w:r>
      <w:r w:rsidRPr="00202E49">
        <w:rPr>
          <w:color w:val="FF0000"/>
        </w:rPr>
        <w:t xml:space="preserve"> </w:t>
      </w:r>
      <w:r w:rsidR="00A53F2B">
        <w:rPr>
          <w:color w:val="FF0000"/>
        </w:rPr>
        <w:t xml:space="preserve">A </w:t>
      </w:r>
      <w:r w:rsidR="00B70165">
        <w:rPr>
          <w:color w:val="FF0000"/>
        </w:rPr>
        <w:t xml:space="preserve">MINIMUM OF </w:t>
      </w:r>
      <w:r w:rsidRPr="00202E49">
        <w:rPr>
          <w:color w:val="FF0000"/>
        </w:rPr>
        <w:t xml:space="preserve">EIGHT (8) WEEKS PRIOR TO THE </w:t>
      </w:r>
      <w:r w:rsidR="00BD35D1">
        <w:rPr>
          <w:color w:val="FF0000"/>
        </w:rPr>
        <w:t xml:space="preserve">ANTICIPATED </w:t>
      </w:r>
      <w:r w:rsidRPr="00202E49">
        <w:rPr>
          <w:color w:val="FF0000"/>
        </w:rPr>
        <w:t xml:space="preserve">START DATE OF THE </w:t>
      </w:r>
      <w:r w:rsidR="00423B91">
        <w:rPr>
          <w:color w:val="FF0000"/>
        </w:rPr>
        <w:t>RESEARCH PRO</w:t>
      </w:r>
      <w:r w:rsidR="009D0B2E">
        <w:rPr>
          <w:color w:val="FF0000"/>
        </w:rPr>
        <w:t>JECT</w:t>
      </w:r>
      <w:r w:rsidR="00423B91">
        <w:rPr>
          <w:color w:val="FF0000"/>
        </w:rPr>
        <w:t>.</w:t>
      </w:r>
    </w:p>
    <w:p w:rsidR="000D7612" w:rsidRDefault="000D7612" w:rsidP="000D7612">
      <w:pPr>
        <w:pStyle w:val="NoSpacing"/>
      </w:pPr>
    </w:p>
    <w:p w:rsidR="000D7612" w:rsidRPr="00552137" w:rsidRDefault="000D7612" w:rsidP="000D7612">
      <w:pPr>
        <w:pStyle w:val="NoSpacing"/>
        <w:rPr>
          <w:i/>
        </w:rPr>
      </w:pPr>
      <w:r>
        <w:t xml:space="preserve">Before completing this form, please refer to the attached summary of award categories to see if the </w:t>
      </w:r>
      <w:r w:rsidR="00423B91">
        <w:t>proposal</w:t>
      </w:r>
      <w:r>
        <w:t xml:space="preserve"> includes activities which are fundable.</w:t>
      </w:r>
      <w:r w:rsidR="00552137">
        <w:t xml:space="preserve"> </w:t>
      </w:r>
      <w:r w:rsidR="00552137" w:rsidRPr="00552137">
        <w:rPr>
          <w:i/>
        </w:rPr>
        <w:t xml:space="preserve">Please complete one funding application </w:t>
      </w:r>
      <w:r w:rsidR="00BD35D1">
        <w:rPr>
          <w:i/>
        </w:rPr>
        <w:t>per</w:t>
      </w:r>
      <w:r w:rsidR="00552137" w:rsidRPr="00552137">
        <w:rPr>
          <w:i/>
        </w:rPr>
        <w:t xml:space="preserve"> </w:t>
      </w:r>
      <w:r w:rsidR="00BD35D1">
        <w:rPr>
          <w:i/>
        </w:rPr>
        <w:t>proposal.</w:t>
      </w:r>
    </w:p>
    <w:p w:rsidR="000D7612" w:rsidRDefault="000D7612" w:rsidP="000D7612">
      <w:pPr>
        <w:pStyle w:val="NoSpacing"/>
      </w:pPr>
    </w:p>
    <w:p w:rsidR="000D7612" w:rsidRDefault="000D7612" w:rsidP="000D7612">
      <w:pPr>
        <w:pStyle w:val="NoSpacing"/>
        <w:jc w:val="center"/>
      </w:pPr>
      <w:r>
        <w:t>(If you need more space, feel free to attach additional pages.)</w:t>
      </w:r>
    </w:p>
    <w:p w:rsidR="000D7612" w:rsidRDefault="000D7612" w:rsidP="000D7612">
      <w:pPr>
        <w:pStyle w:val="NoSpacing"/>
        <w:jc w:val="center"/>
      </w:pPr>
    </w:p>
    <w:p w:rsidR="000D7612" w:rsidRDefault="0069488F" w:rsidP="000D7612">
      <w:pPr>
        <w:pStyle w:val="NoSpacing"/>
      </w:pPr>
      <w:r>
        <w:t>Names of Project Members (indicate FT or PT after each name):_________________________________</w:t>
      </w:r>
    </w:p>
    <w:p w:rsidR="000D7612" w:rsidRDefault="000D7612" w:rsidP="000D7612">
      <w:pPr>
        <w:pStyle w:val="NoSpacing"/>
      </w:pPr>
    </w:p>
    <w:p w:rsidR="000D7612" w:rsidRDefault="0069488F" w:rsidP="000D7612">
      <w:pPr>
        <w:pStyle w:val="NoSpacing"/>
      </w:pPr>
      <w:r>
        <w:t>___</w:t>
      </w:r>
      <w:r w:rsidR="000D7612">
        <w:t>____________________________</w:t>
      </w:r>
      <w:r w:rsidR="004C6A73">
        <w:t>____________________________</w:t>
      </w:r>
      <w:r>
        <w:t>__________________________</w:t>
      </w:r>
    </w:p>
    <w:p w:rsidR="0069488F" w:rsidRDefault="0069488F" w:rsidP="000D7612">
      <w:pPr>
        <w:pStyle w:val="NoSpacing"/>
      </w:pPr>
    </w:p>
    <w:p w:rsidR="004C6A73" w:rsidRDefault="0069488F" w:rsidP="000D7612">
      <w:pPr>
        <w:pStyle w:val="NoSpacing"/>
      </w:pPr>
      <w:r>
        <w:t>_____________________________________________________________________________________</w:t>
      </w:r>
    </w:p>
    <w:p w:rsidR="0069488F" w:rsidRDefault="0069488F" w:rsidP="000D7612">
      <w:pPr>
        <w:pStyle w:val="NoSpacing"/>
      </w:pPr>
    </w:p>
    <w:p w:rsidR="004C6A73" w:rsidRDefault="0069488F" w:rsidP="000D7612">
      <w:pPr>
        <w:pStyle w:val="NoSpacing"/>
      </w:pPr>
      <w:r>
        <w:t>Name of Proposal</w:t>
      </w:r>
      <w:r w:rsidR="004C6A73">
        <w:t>:______________________________________________________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="004C6A73">
        <w:t>_</w:t>
      </w:r>
      <w:r>
        <w:t>___________</w:t>
      </w:r>
    </w:p>
    <w:p w:rsidR="00BD35D1" w:rsidRDefault="00BD35D1" w:rsidP="000D7612">
      <w:pPr>
        <w:pStyle w:val="NoSpacing"/>
      </w:pPr>
    </w:p>
    <w:p w:rsidR="00BD35D1" w:rsidRDefault="00BD35D1" w:rsidP="000D7612">
      <w:pPr>
        <w:pStyle w:val="NoSpacing"/>
      </w:pPr>
      <w:r>
        <w:t>Sta</w:t>
      </w:r>
      <w:r w:rsidR="005F0025">
        <w:t>r</w:t>
      </w:r>
      <w:r>
        <w:t xml:space="preserve">t Date </w:t>
      </w:r>
      <w:proofErr w:type="gramStart"/>
      <w:r>
        <w:t xml:space="preserve">of  </w:t>
      </w:r>
      <w:proofErr w:type="spellStart"/>
      <w:r>
        <w:t>Research</w:t>
      </w:r>
      <w:proofErr w:type="gramEnd"/>
      <w:r>
        <w:t>:________________________Completion</w:t>
      </w:r>
      <w:proofErr w:type="spellEnd"/>
      <w:r>
        <w:t xml:space="preserve"> Date:___________________________</w:t>
      </w:r>
    </w:p>
    <w:p w:rsidR="0069488F" w:rsidRDefault="0069488F" w:rsidP="000D7612">
      <w:pPr>
        <w:pStyle w:val="NoSpacing"/>
      </w:pPr>
    </w:p>
    <w:p w:rsidR="004C6A73" w:rsidRDefault="004C6A73" w:rsidP="000D7612">
      <w:pPr>
        <w:pStyle w:val="NoSpacing"/>
        <w:rPr>
          <w:b/>
        </w:rPr>
      </w:pPr>
      <w:r w:rsidRPr="004C6A73">
        <w:rPr>
          <w:b/>
        </w:rPr>
        <w:t xml:space="preserve">Answer all the following questions </w:t>
      </w:r>
      <w:r w:rsidRPr="00E07A07">
        <w:rPr>
          <w:b/>
          <w:u w:val="single"/>
        </w:rPr>
        <w:t>in detail</w:t>
      </w:r>
      <w:r w:rsidRPr="004C6A73">
        <w:rPr>
          <w:b/>
        </w:rPr>
        <w:t xml:space="preserve"> and</w:t>
      </w:r>
      <w:r w:rsidR="00B70165">
        <w:rPr>
          <w:b/>
        </w:rPr>
        <w:t xml:space="preserve"> this</w:t>
      </w:r>
      <w:r w:rsidRPr="004C6A73">
        <w:rPr>
          <w:b/>
        </w:rPr>
        <w:t xml:space="preserve"> will be used to determine funding.</w:t>
      </w:r>
    </w:p>
    <w:p w:rsidR="004C6A73" w:rsidRDefault="004C6A73" w:rsidP="000D7612">
      <w:pPr>
        <w:pStyle w:val="NoSpacing"/>
        <w:rPr>
          <w:b/>
        </w:rPr>
      </w:pPr>
    </w:p>
    <w:p w:rsidR="004C6A73" w:rsidRDefault="004C6A73" w:rsidP="004C6A73">
      <w:pPr>
        <w:pStyle w:val="NoSpacing"/>
        <w:numPr>
          <w:ilvl w:val="0"/>
          <w:numId w:val="1"/>
        </w:numPr>
      </w:pPr>
      <w:r>
        <w:t xml:space="preserve"> From what other source(s) will you be receiving funds?  (</w:t>
      </w:r>
      <w:r w:rsidR="00BD35D1">
        <w:t>Do not leave blank or application will be returned</w:t>
      </w:r>
      <w:r>
        <w:t>.)</w:t>
      </w:r>
    </w:p>
    <w:p w:rsidR="004C6A73" w:rsidRDefault="004C6A73" w:rsidP="004C6A73">
      <w:pPr>
        <w:pStyle w:val="NoSpacing"/>
        <w:numPr>
          <w:ilvl w:val="0"/>
          <w:numId w:val="2"/>
        </w:numPr>
      </w:pPr>
      <w:r>
        <w:t>Academic department</w:t>
      </w:r>
    </w:p>
    <w:p w:rsidR="004C6A73" w:rsidRDefault="004C6A73" w:rsidP="004C6A73">
      <w:pPr>
        <w:pStyle w:val="NoSpacing"/>
        <w:numPr>
          <w:ilvl w:val="0"/>
          <w:numId w:val="2"/>
        </w:numPr>
      </w:pPr>
      <w:r>
        <w:t>Professional organization</w:t>
      </w:r>
    </w:p>
    <w:p w:rsidR="004C6A73" w:rsidRDefault="004C6A73" w:rsidP="004C6A73">
      <w:pPr>
        <w:pStyle w:val="NoSpacing"/>
        <w:numPr>
          <w:ilvl w:val="0"/>
          <w:numId w:val="2"/>
        </w:numPr>
      </w:pPr>
      <w:r>
        <w:t>Conference committee</w:t>
      </w:r>
    </w:p>
    <w:p w:rsidR="004C6A73" w:rsidRDefault="004C6A73" w:rsidP="004C6A73">
      <w:pPr>
        <w:pStyle w:val="NoSpacing"/>
        <w:numPr>
          <w:ilvl w:val="0"/>
          <w:numId w:val="2"/>
        </w:numPr>
      </w:pPr>
      <w:r>
        <w:t>Other:__________________________________________________________________</w:t>
      </w:r>
    </w:p>
    <w:p w:rsidR="004C6A73" w:rsidRDefault="004C6A73" w:rsidP="004C6A73">
      <w:pPr>
        <w:pStyle w:val="NoSpacing"/>
      </w:pPr>
    </w:p>
    <w:p w:rsidR="004C6A73" w:rsidRDefault="00F6000F" w:rsidP="004C6A73">
      <w:pPr>
        <w:pStyle w:val="NoSpacing"/>
        <w:numPr>
          <w:ilvl w:val="0"/>
          <w:numId w:val="1"/>
        </w:numPr>
      </w:pPr>
      <w:r>
        <w:t xml:space="preserve">A.  </w:t>
      </w:r>
      <w:r w:rsidR="0069488F">
        <w:t>D</w:t>
      </w:r>
      <w:r w:rsidR="004C6A73">
        <w:t xml:space="preserve">escribe the </w:t>
      </w:r>
      <w:r w:rsidR="0069488F">
        <w:t>research proposal</w:t>
      </w:r>
      <w:r w:rsidR="004C6A73">
        <w:t>, including a</w:t>
      </w:r>
      <w:r w:rsidR="00EC0F72">
        <w:t>n</w:t>
      </w:r>
      <w:r w:rsidR="004C6A73">
        <w:t xml:space="preserve"> </w:t>
      </w:r>
      <w:r w:rsidR="0069488F">
        <w:t xml:space="preserve">itemized </w:t>
      </w:r>
      <w:r w:rsidR="004C6A73">
        <w:t xml:space="preserve">breakdown of the funding request in the following table. </w:t>
      </w:r>
      <w:r w:rsidR="00BD35D1">
        <w:t>Attach</w:t>
      </w:r>
      <w:r w:rsidR="00EC0F72">
        <w:t xml:space="preserve"> proposal and</w:t>
      </w:r>
      <w:r w:rsidR="004C6A73">
        <w:t xml:space="preserve"> supporting materials</w:t>
      </w:r>
      <w:r w:rsidR="00E07A07">
        <w:t>.</w:t>
      </w:r>
    </w:p>
    <w:p w:rsidR="00DE4831" w:rsidRDefault="00DE4831" w:rsidP="00DE4831">
      <w:pPr>
        <w:pStyle w:val="NoSpacing"/>
      </w:pPr>
    </w:p>
    <w:p w:rsidR="00DE4831" w:rsidRDefault="00DE4831" w:rsidP="00DE4831">
      <w:pPr>
        <w:pStyle w:val="NoSpacing"/>
      </w:pPr>
    </w:p>
    <w:p w:rsidR="00DE4831" w:rsidRDefault="00DE4831" w:rsidP="00DE4831">
      <w:pPr>
        <w:pStyle w:val="NoSpacing"/>
      </w:pPr>
    </w:p>
    <w:p w:rsidR="00DE4831" w:rsidRDefault="00DE4831" w:rsidP="00DE4831">
      <w:pPr>
        <w:pStyle w:val="NoSpacing"/>
      </w:pPr>
    </w:p>
    <w:p w:rsidR="00DE4831" w:rsidRDefault="00DE4831" w:rsidP="00DE4831">
      <w:pPr>
        <w:pStyle w:val="NoSpacing"/>
      </w:pPr>
    </w:p>
    <w:p w:rsidR="00DE4831" w:rsidRDefault="00DE4831" w:rsidP="00DE4831">
      <w:pPr>
        <w:pStyle w:val="NoSpacing"/>
      </w:pPr>
    </w:p>
    <w:p w:rsidR="00DE4831" w:rsidRDefault="00DE4831" w:rsidP="00DE4831">
      <w:pPr>
        <w:pStyle w:val="NoSpacing"/>
      </w:pPr>
    </w:p>
    <w:p w:rsidR="00F6000F" w:rsidRDefault="00F6000F" w:rsidP="00DE4831">
      <w:pPr>
        <w:pStyle w:val="NoSpacing"/>
        <w:rPr>
          <w:b/>
        </w:rPr>
      </w:pPr>
    </w:p>
    <w:p w:rsidR="00DE4831" w:rsidRDefault="00F6000F" w:rsidP="00F6000F">
      <w:pPr>
        <w:pStyle w:val="NoSpacing"/>
        <w:numPr>
          <w:ilvl w:val="0"/>
          <w:numId w:val="1"/>
        </w:numPr>
      </w:pPr>
      <w:r>
        <w:rPr>
          <w:b/>
        </w:rPr>
        <w:t>Funding request breakdown. P</w:t>
      </w:r>
      <w:r w:rsidR="00DE4831" w:rsidRPr="00DE4831">
        <w:rPr>
          <w:b/>
        </w:rPr>
        <w:t>lease Note</w:t>
      </w:r>
      <w:r w:rsidR="00DE4831">
        <w:t xml:space="preserve">: </w:t>
      </w:r>
      <w:r w:rsidR="0069488F">
        <w:t>Institutional awards may be funded up to $5,000.00 with appropriate documentation</w:t>
      </w:r>
      <w:r w:rsidR="00DE4831">
        <w:t>.  All requests are subject to availability of funds and budgetary requirements for future requests.</w:t>
      </w:r>
    </w:p>
    <w:p w:rsidR="00DE4831" w:rsidRDefault="00DE4831" w:rsidP="00DE4831">
      <w:pPr>
        <w:pStyle w:val="NoSpacing"/>
      </w:pPr>
    </w:p>
    <w:p w:rsidR="00DE4831" w:rsidRPr="00BD35D1" w:rsidRDefault="00DE4831" w:rsidP="00BD35D1">
      <w:pPr>
        <w:pStyle w:val="NoSpacing"/>
        <w:jc w:val="center"/>
        <w:rPr>
          <w:b/>
          <w:sz w:val="28"/>
          <w:szCs w:val="28"/>
        </w:rPr>
      </w:pPr>
      <w:r w:rsidRPr="00BD35D1">
        <w:rPr>
          <w:b/>
          <w:sz w:val="28"/>
          <w:szCs w:val="28"/>
        </w:rPr>
        <w:t xml:space="preserve">Funding Breakdown of </w:t>
      </w:r>
      <w:r w:rsidR="00E07A07">
        <w:rPr>
          <w:b/>
          <w:sz w:val="28"/>
          <w:szCs w:val="28"/>
        </w:rPr>
        <w:t>T</w:t>
      </w:r>
      <w:r w:rsidRPr="00BD35D1">
        <w:rPr>
          <w:b/>
          <w:sz w:val="28"/>
          <w:szCs w:val="28"/>
        </w:rPr>
        <w:t xml:space="preserve">otal </w:t>
      </w:r>
      <w:r w:rsidR="00E07A07">
        <w:rPr>
          <w:b/>
          <w:sz w:val="28"/>
          <w:szCs w:val="28"/>
        </w:rPr>
        <w:t>F</w:t>
      </w:r>
      <w:r w:rsidRPr="00BD35D1">
        <w:rPr>
          <w:b/>
          <w:sz w:val="28"/>
          <w:szCs w:val="28"/>
        </w:rPr>
        <w:t xml:space="preserve">unding </w:t>
      </w:r>
      <w:r w:rsidR="00E07A07">
        <w:rPr>
          <w:b/>
          <w:sz w:val="28"/>
          <w:szCs w:val="28"/>
        </w:rPr>
        <w:t>R</w:t>
      </w:r>
      <w:r w:rsidRPr="00BD35D1">
        <w:rPr>
          <w:b/>
          <w:sz w:val="28"/>
          <w:szCs w:val="28"/>
        </w:rPr>
        <w:t>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DE4831" w:rsidTr="00DE4831">
        <w:tc>
          <w:tcPr>
            <w:tcW w:w="8208" w:type="dxa"/>
          </w:tcPr>
          <w:p w:rsidR="00DE4831" w:rsidRPr="00DE4831" w:rsidRDefault="00DE4831" w:rsidP="00DE4831">
            <w:pPr>
              <w:pStyle w:val="NoSpacing"/>
              <w:jc w:val="center"/>
              <w:rPr>
                <w:b/>
              </w:rPr>
            </w:pPr>
            <w:r w:rsidRPr="00DE4831">
              <w:rPr>
                <w:b/>
              </w:rPr>
              <w:t>Description of Funding Needed</w:t>
            </w:r>
          </w:p>
        </w:tc>
        <w:tc>
          <w:tcPr>
            <w:tcW w:w="1368" w:type="dxa"/>
          </w:tcPr>
          <w:p w:rsidR="00DE4831" w:rsidRPr="00DE4831" w:rsidRDefault="00DE4831" w:rsidP="00DE4831">
            <w:pPr>
              <w:pStyle w:val="NoSpacing"/>
              <w:jc w:val="center"/>
              <w:rPr>
                <w:b/>
              </w:rPr>
            </w:pPr>
            <w:r w:rsidRPr="00DE4831">
              <w:rPr>
                <w:b/>
              </w:rPr>
              <w:t>Amount</w:t>
            </w:r>
          </w:p>
        </w:tc>
      </w:tr>
      <w:tr w:rsidR="00DE4831" w:rsidTr="00DE4831">
        <w:tc>
          <w:tcPr>
            <w:tcW w:w="8208" w:type="dxa"/>
          </w:tcPr>
          <w:p w:rsidR="00DE4831" w:rsidRPr="00F66591" w:rsidRDefault="00F66591" w:rsidP="00DE4831">
            <w:pPr>
              <w:pStyle w:val="NoSpacing"/>
              <w:rPr>
                <w:b/>
              </w:rPr>
            </w:pPr>
            <w:r w:rsidRPr="00F66591">
              <w:rPr>
                <w:b/>
              </w:rPr>
              <w:t xml:space="preserve">Research Travel  To:                                                    </w:t>
            </w:r>
            <w:r w:rsidR="00DE4831" w:rsidRPr="00F66591">
              <w:rPr>
                <w:b/>
              </w:rPr>
              <w:t xml:space="preserve"> </w:t>
            </w:r>
          </w:p>
        </w:tc>
        <w:tc>
          <w:tcPr>
            <w:tcW w:w="1368" w:type="dxa"/>
          </w:tcPr>
          <w:p w:rsidR="00DE4831" w:rsidRDefault="00DE4831" w:rsidP="00DE4831">
            <w:pPr>
              <w:pStyle w:val="NoSpacing"/>
            </w:pPr>
          </w:p>
        </w:tc>
      </w:tr>
      <w:tr w:rsidR="00DE4831" w:rsidTr="00DE4831">
        <w:tc>
          <w:tcPr>
            <w:tcW w:w="8208" w:type="dxa"/>
          </w:tcPr>
          <w:p w:rsidR="00DE4831" w:rsidRDefault="00DE4831" w:rsidP="00EC0F72">
            <w:pPr>
              <w:pStyle w:val="NoSpacing"/>
            </w:pPr>
            <w:r>
              <w:t>Travel—Air/transportation</w:t>
            </w:r>
            <w:r w:rsidR="00F6000F">
              <w:t xml:space="preserve"> (Note: Faculty Development does not pay mileage on personal vehicles.</w:t>
            </w:r>
            <w:r w:rsidR="00F66591">
              <w:t xml:space="preserve"> </w:t>
            </w:r>
            <w:r w:rsidR="00EC0F72">
              <w:t>Federal p</w:t>
            </w:r>
            <w:r w:rsidR="00F66591">
              <w:t>er diem rates will be adhered to</w:t>
            </w:r>
            <w:r w:rsidR="00940F54">
              <w:t xml:space="preserve"> on travel</w:t>
            </w:r>
            <w:r w:rsidR="00F66591">
              <w:t>.</w:t>
            </w:r>
            <w:r w:rsidR="00F6000F">
              <w:t>)</w:t>
            </w:r>
          </w:p>
        </w:tc>
        <w:tc>
          <w:tcPr>
            <w:tcW w:w="1368" w:type="dxa"/>
          </w:tcPr>
          <w:p w:rsidR="00DE4831" w:rsidRDefault="00DE4831" w:rsidP="00DE4831">
            <w:pPr>
              <w:pStyle w:val="NoSpacing"/>
            </w:pPr>
          </w:p>
        </w:tc>
      </w:tr>
      <w:tr w:rsidR="00DE4831" w:rsidTr="00DE4831">
        <w:tc>
          <w:tcPr>
            <w:tcW w:w="8208" w:type="dxa"/>
          </w:tcPr>
          <w:p w:rsidR="00DE4831" w:rsidRDefault="00DE4831" w:rsidP="00DE4831">
            <w:pPr>
              <w:pStyle w:val="NoSpacing"/>
            </w:pPr>
            <w:r>
              <w:t>Hotel</w:t>
            </w:r>
          </w:p>
        </w:tc>
        <w:tc>
          <w:tcPr>
            <w:tcW w:w="1368" w:type="dxa"/>
          </w:tcPr>
          <w:p w:rsidR="00DE4831" w:rsidRDefault="00DE4831" w:rsidP="00DE4831">
            <w:pPr>
              <w:pStyle w:val="NoSpacing"/>
            </w:pPr>
          </w:p>
        </w:tc>
      </w:tr>
      <w:tr w:rsidR="00DE4831" w:rsidTr="00DE4831">
        <w:tc>
          <w:tcPr>
            <w:tcW w:w="8208" w:type="dxa"/>
          </w:tcPr>
          <w:p w:rsidR="00DE4831" w:rsidRDefault="00DE4831" w:rsidP="00DE4831">
            <w:pPr>
              <w:pStyle w:val="NoSpacing"/>
            </w:pPr>
            <w:r>
              <w:t>Food</w:t>
            </w:r>
          </w:p>
        </w:tc>
        <w:tc>
          <w:tcPr>
            <w:tcW w:w="1368" w:type="dxa"/>
          </w:tcPr>
          <w:p w:rsidR="00DE4831" w:rsidRDefault="00DE4831" w:rsidP="00DE4831">
            <w:pPr>
              <w:pStyle w:val="NoSpacing"/>
            </w:pPr>
          </w:p>
        </w:tc>
      </w:tr>
      <w:tr w:rsidR="00DE4831" w:rsidTr="00DE4831">
        <w:tc>
          <w:tcPr>
            <w:tcW w:w="8208" w:type="dxa"/>
          </w:tcPr>
          <w:p w:rsidR="00DE4831" w:rsidRDefault="00DE4831" w:rsidP="00DE4831">
            <w:pPr>
              <w:pStyle w:val="NoSpacing"/>
            </w:pPr>
            <w:r>
              <w:t>Other (describe):</w:t>
            </w:r>
          </w:p>
        </w:tc>
        <w:tc>
          <w:tcPr>
            <w:tcW w:w="1368" w:type="dxa"/>
          </w:tcPr>
          <w:p w:rsidR="00DE4831" w:rsidRDefault="00DE4831" w:rsidP="00DE4831">
            <w:pPr>
              <w:pStyle w:val="NoSpacing"/>
            </w:pPr>
          </w:p>
        </w:tc>
      </w:tr>
      <w:tr w:rsidR="00DE4831" w:rsidTr="00DE4831">
        <w:tc>
          <w:tcPr>
            <w:tcW w:w="8208" w:type="dxa"/>
          </w:tcPr>
          <w:p w:rsidR="00DE4831" w:rsidRPr="00DE4831" w:rsidRDefault="00F66591" w:rsidP="00DE4831">
            <w:pPr>
              <w:pStyle w:val="NoSpacing"/>
              <w:rPr>
                <w:b/>
              </w:rPr>
            </w:pPr>
            <w:r>
              <w:rPr>
                <w:b/>
              </w:rPr>
              <w:t>Operating Expenses:</w:t>
            </w:r>
          </w:p>
        </w:tc>
        <w:tc>
          <w:tcPr>
            <w:tcW w:w="1368" w:type="dxa"/>
          </w:tcPr>
          <w:p w:rsidR="00DE4831" w:rsidRDefault="00DE483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F66591" w:rsidRDefault="00F66591" w:rsidP="00DE4831">
            <w:pPr>
              <w:pStyle w:val="NoSpacing"/>
            </w:pPr>
            <w:r>
              <w:t>Printing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F66591" w:rsidRDefault="00F66591" w:rsidP="00DE4831">
            <w:pPr>
              <w:pStyle w:val="NoSpacing"/>
            </w:pPr>
            <w:r>
              <w:t>Postage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F66591" w:rsidRDefault="00F66591" w:rsidP="00DE4831">
            <w:pPr>
              <w:pStyle w:val="NoSpacing"/>
            </w:pPr>
            <w:r>
              <w:t>Long distance phone calls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F66591" w:rsidRDefault="00F66591" w:rsidP="00DE4831">
            <w:pPr>
              <w:pStyle w:val="NoSpacing"/>
            </w:pPr>
            <w:r w:rsidRPr="00F66591">
              <w:t>Statistical software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F66591" w:rsidRDefault="00F66591" w:rsidP="00F66591">
            <w:pPr>
              <w:pStyle w:val="NoSpacing"/>
            </w:pPr>
            <w:r w:rsidRPr="00F66591">
              <w:t>Equipment (such as digital voice recorders, flash</w:t>
            </w:r>
            <w:r>
              <w:t xml:space="preserve"> </w:t>
            </w:r>
            <w:r w:rsidRPr="00F66591">
              <w:t>drives, etc.)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F66591" w:rsidRDefault="00F66591" w:rsidP="00DE4831">
            <w:pPr>
              <w:pStyle w:val="NoSpacing"/>
            </w:pPr>
            <w:r w:rsidRPr="00F66591">
              <w:t>Other</w:t>
            </w:r>
            <w:r>
              <w:t xml:space="preserve"> operating expenses</w:t>
            </w:r>
            <w:r w:rsidR="00EC0F72">
              <w:t xml:space="preserve"> (specify)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DE4831" w:rsidRDefault="00F66591" w:rsidP="00DE4831">
            <w:pPr>
              <w:pStyle w:val="NoSpacing"/>
              <w:rPr>
                <w:b/>
              </w:rPr>
            </w:pPr>
            <w:r>
              <w:rPr>
                <w:b/>
              </w:rPr>
              <w:t>Professional Fees and Expenses: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F66591" w:rsidRDefault="00F66591" w:rsidP="00DE4831">
            <w:pPr>
              <w:pStyle w:val="NoSpacing"/>
            </w:pPr>
            <w:r>
              <w:t>Fees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F66591" w:rsidRDefault="00F66591" w:rsidP="00DE4831">
            <w:pPr>
              <w:pStyle w:val="NoSpacing"/>
            </w:pPr>
            <w:r w:rsidRPr="00F66591">
              <w:t>Travel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F66591" w:rsidRDefault="00F66591" w:rsidP="00DE4831">
            <w:pPr>
              <w:pStyle w:val="NoSpacing"/>
            </w:pPr>
            <w:r w:rsidRPr="00F66591">
              <w:t>Hotel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F66591" w:rsidRDefault="00F66591" w:rsidP="00DE4831">
            <w:pPr>
              <w:pStyle w:val="NoSpacing"/>
            </w:pPr>
            <w:r w:rsidRPr="00F66591">
              <w:t>Food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DE4831" w:rsidRDefault="00F66591" w:rsidP="00E07A07">
            <w:pPr>
              <w:pStyle w:val="NoSpacing"/>
              <w:rPr>
                <w:b/>
              </w:rPr>
            </w:pPr>
            <w:r>
              <w:rPr>
                <w:b/>
              </w:rPr>
              <w:t>Off-Contract Time</w:t>
            </w:r>
            <w:r w:rsidR="00EC0F72">
              <w:rPr>
                <w:b/>
              </w:rPr>
              <w:t xml:space="preserve"> (log of time and activit</w:t>
            </w:r>
            <w:r w:rsidR="00E07A07">
              <w:rPr>
                <w:b/>
              </w:rPr>
              <w:t>ies</w:t>
            </w:r>
            <w:r w:rsidR="00EC0F72">
              <w:rPr>
                <w:b/>
              </w:rPr>
              <w:t xml:space="preserve"> will be required)</w:t>
            </w:r>
            <w:r>
              <w:rPr>
                <w:b/>
              </w:rPr>
              <w:t>: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EC0F72" w:rsidRDefault="00EC0F72" w:rsidP="00DE4831">
            <w:pPr>
              <w:pStyle w:val="NoSpacing"/>
            </w:pPr>
            <w:r>
              <w:t>Research Member: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EC0F72" w:rsidRDefault="00EC0F72" w:rsidP="00DE4831">
            <w:pPr>
              <w:pStyle w:val="NoSpacing"/>
            </w:pPr>
            <w:r w:rsidRPr="00EC0F72">
              <w:t>Research Member: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EC0F72" w:rsidRDefault="00EC0F72" w:rsidP="00DE4831">
            <w:pPr>
              <w:pStyle w:val="NoSpacing"/>
            </w:pPr>
            <w:r w:rsidRPr="00EC0F72">
              <w:t>Research Member: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EC0F72" w:rsidRDefault="00EC0F72" w:rsidP="00DE4831">
            <w:pPr>
              <w:pStyle w:val="NoSpacing"/>
            </w:pPr>
            <w:r w:rsidRPr="00EC0F72">
              <w:t>Research Member: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  <w:tr w:rsidR="006C117B" w:rsidTr="00DE4831">
        <w:tc>
          <w:tcPr>
            <w:tcW w:w="8208" w:type="dxa"/>
          </w:tcPr>
          <w:p w:rsidR="006C117B" w:rsidRPr="00EC0F72" w:rsidRDefault="006C117B" w:rsidP="00DE4831">
            <w:pPr>
              <w:pStyle w:val="NoSpacing"/>
            </w:pPr>
            <w:r>
              <w:t>Research Member:</w:t>
            </w:r>
          </w:p>
        </w:tc>
        <w:tc>
          <w:tcPr>
            <w:tcW w:w="1368" w:type="dxa"/>
          </w:tcPr>
          <w:p w:rsidR="006C117B" w:rsidRDefault="006C117B" w:rsidP="00DE4831">
            <w:pPr>
              <w:pStyle w:val="NoSpacing"/>
            </w:pPr>
          </w:p>
        </w:tc>
      </w:tr>
      <w:tr w:rsidR="006C117B" w:rsidTr="00DE4831">
        <w:tc>
          <w:tcPr>
            <w:tcW w:w="8208" w:type="dxa"/>
          </w:tcPr>
          <w:p w:rsidR="006C117B" w:rsidRPr="00EC0F72" w:rsidRDefault="006C117B" w:rsidP="00DE4831">
            <w:pPr>
              <w:pStyle w:val="NoSpacing"/>
            </w:pPr>
            <w:r>
              <w:t>Research Member:</w:t>
            </w:r>
          </w:p>
        </w:tc>
        <w:tc>
          <w:tcPr>
            <w:tcW w:w="1368" w:type="dxa"/>
          </w:tcPr>
          <w:p w:rsidR="006C117B" w:rsidRDefault="006C117B" w:rsidP="00DE4831">
            <w:pPr>
              <w:pStyle w:val="NoSpacing"/>
            </w:pPr>
          </w:p>
        </w:tc>
      </w:tr>
      <w:tr w:rsidR="00F66591" w:rsidTr="00DE4831">
        <w:tc>
          <w:tcPr>
            <w:tcW w:w="8208" w:type="dxa"/>
          </w:tcPr>
          <w:p w:rsidR="00F66591" w:rsidRPr="00DE4831" w:rsidRDefault="00EC0F72" w:rsidP="00DE4831">
            <w:pPr>
              <w:pStyle w:val="NoSpacing"/>
              <w:rPr>
                <w:b/>
              </w:rPr>
            </w:pPr>
            <w:r>
              <w:rPr>
                <w:b/>
              </w:rPr>
              <w:t>Total Amount Requested:</w:t>
            </w:r>
          </w:p>
        </w:tc>
        <w:tc>
          <w:tcPr>
            <w:tcW w:w="1368" w:type="dxa"/>
          </w:tcPr>
          <w:p w:rsidR="00F66591" w:rsidRDefault="00F66591" w:rsidP="00DE4831">
            <w:pPr>
              <w:pStyle w:val="NoSpacing"/>
            </w:pPr>
          </w:p>
        </w:tc>
      </w:tr>
    </w:tbl>
    <w:p w:rsidR="00DE4831" w:rsidRDefault="00DE4831" w:rsidP="00DE4831">
      <w:pPr>
        <w:pStyle w:val="NoSpacing"/>
      </w:pPr>
    </w:p>
    <w:p w:rsidR="00DE4831" w:rsidRDefault="00C9714B" w:rsidP="00DE4831">
      <w:pPr>
        <w:pStyle w:val="NoSpacing"/>
        <w:numPr>
          <w:ilvl w:val="0"/>
          <w:numId w:val="1"/>
        </w:numPr>
      </w:pPr>
      <w:r>
        <w:t>Have you previously completed an institutional request for proposal?    YES     NO      If YES, when and list topic.</w:t>
      </w:r>
    </w:p>
    <w:p w:rsidR="000213F0" w:rsidRDefault="000213F0" w:rsidP="000213F0">
      <w:pPr>
        <w:pStyle w:val="NoSpacing"/>
        <w:ind w:left="360"/>
      </w:pPr>
    </w:p>
    <w:p w:rsidR="000213F0" w:rsidRDefault="000213F0" w:rsidP="000213F0">
      <w:pPr>
        <w:pStyle w:val="NoSpacing"/>
      </w:pPr>
    </w:p>
    <w:p w:rsidR="000213F0" w:rsidRDefault="00C9714B" w:rsidP="000213F0">
      <w:pPr>
        <w:pStyle w:val="NoSpacing"/>
        <w:numPr>
          <w:ilvl w:val="0"/>
          <w:numId w:val="1"/>
        </w:numPr>
      </w:pPr>
      <w:r>
        <w:t>Did this group of individuals receive an institutional award?</w:t>
      </w:r>
    </w:p>
    <w:p w:rsidR="00E07A07" w:rsidRDefault="00E07A07" w:rsidP="00E07A07">
      <w:pPr>
        <w:pStyle w:val="NoSpacing"/>
      </w:pPr>
    </w:p>
    <w:p w:rsidR="00C9714B" w:rsidRDefault="00C9714B" w:rsidP="00C9714B">
      <w:pPr>
        <w:pStyle w:val="NoSpacing"/>
        <w:ind w:left="360"/>
      </w:pPr>
      <w:r>
        <w:t xml:space="preserve">YES (If YES, have you submitted your </w:t>
      </w:r>
      <w:r>
        <w:t xml:space="preserve">deliverable </w:t>
      </w:r>
      <w:r>
        <w:t>and shared the information you learned with the college-wide community?)  Please describe how you did this?</w:t>
      </w:r>
    </w:p>
    <w:p w:rsidR="00C9714B" w:rsidRDefault="00C9714B" w:rsidP="00C9714B">
      <w:pPr>
        <w:pStyle w:val="NoSpacing"/>
        <w:ind w:left="360"/>
      </w:pPr>
    </w:p>
    <w:p w:rsidR="00C9714B" w:rsidRDefault="00C9714B" w:rsidP="00C9714B">
      <w:pPr>
        <w:pStyle w:val="NoSpacing"/>
        <w:ind w:left="360"/>
      </w:pPr>
    </w:p>
    <w:p w:rsidR="00C9714B" w:rsidRDefault="00C9714B" w:rsidP="00C9714B">
      <w:pPr>
        <w:pStyle w:val="NoSpacing"/>
        <w:ind w:left="360"/>
      </w:pPr>
    </w:p>
    <w:p w:rsidR="00C9714B" w:rsidRDefault="00C9714B" w:rsidP="00C9714B">
      <w:pPr>
        <w:pStyle w:val="NoSpacing"/>
        <w:ind w:left="360"/>
      </w:pPr>
      <w:r>
        <w:t>No</w:t>
      </w:r>
      <w:r w:rsidR="006C117B">
        <w:t xml:space="preserve">  </w:t>
      </w:r>
      <w:r>
        <w:t xml:space="preserve"> If NO, in what fiscal year were you last funded by Professional Development?</w:t>
      </w:r>
    </w:p>
    <w:p w:rsidR="000213F0" w:rsidRDefault="00EC0F72" w:rsidP="000213F0">
      <w:pPr>
        <w:pStyle w:val="NoSpacing"/>
        <w:numPr>
          <w:ilvl w:val="0"/>
          <w:numId w:val="1"/>
        </w:numPr>
      </w:pPr>
      <w:r>
        <w:lastRenderedPageBreak/>
        <w:t xml:space="preserve">Do you have specialized knowledge in the topic of the </w:t>
      </w:r>
      <w:r w:rsidR="00C9714B">
        <w:t>proposal</w:t>
      </w:r>
      <w:r w:rsidR="000213F0">
        <w:t>?</w:t>
      </w:r>
    </w:p>
    <w:p w:rsidR="000213F0" w:rsidRDefault="000213F0" w:rsidP="000213F0">
      <w:pPr>
        <w:pStyle w:val="NoSpacing"/>
        <w:ind w:left="720"/>
      </w:pPr>
      <w:r>
        <w:t xml:space="preserve">YES     NO   (Please provide </w:t>
      </w:r>
      <w:r w:rsidR="00E07A07">
        <w:t>details/</w:t>
      </w:r>
      <w:r>
        <w:t>documentation if the answer is YES.)</w:t>
      </w:r>
    </w:p>
    <w:p w:rsidR="00E07A07" w:rsidRDefault="00E07A07" w:rsidP="000213F0">
      <w:pPr>
        <w:pStyle w:val="NoSpacing"/>
        <w:ind w:left="720"/>
      </w:pPr>
    </w:p>
    <w:p w:rsidR="00E07A07" w:rsidRDefault="00E07A07" w:rsidP="000213F0">
      <w:pPr>
        <w:pStyle w:val="NoSpacing"/>
        <w:ind w:left="720"/>
      </w:pPr>
    </w:p>
    <w:p w:rsidR="00E07A07" w:rsidRDefault="00E07A07" w:rsidP="000213F0">
      <w:pPr>
        <w:pStyle w:val="NoSpacing"/>
        <w:ind w:left="720"/>
      </w:pPr>
    </w:p>
    <w:p w:rsidR="00E07A07" w:rsidRDefault="00E07A07" w:rsidP="000213F0">
      <w:pPr>
        <w:pStyle w:val="NoSpacing"/>
        <w:ind w:left="720"/>
      </w:pPr>
    </w:p>
    <w:p w:rsidR="00E07A07" w:rsidRDefault="00E07A07" w:rsidP="000213F0">
      <w:pPr>
        <w:pStyle w:val="NoSpacing"/>
        <w:ind w:left="720"/>
      </w:pPr>
    </w:p>
    <w:p w:rsidR="00E07A07" w:rsidRDefault="00E07A07" w:rsidP="000213F0">
      <w:pPr>
        <w:pStyle w:val="NoSpacing"/>
        <w:ind w:left="720"/>
      </w:pPr>
    </w:p>
    <w:p w:rsidR="000213F0" w:rsidRDefault="000213F0" w:rsidP="000213F0">
      <w:pPr>
        <w:pStyle w:val="NoSpacing"/>
      </w:pPr>
    </w:p>
    <w:p w:rsidR="000213F0" w:rsidRDefault="00BD35D1" w:rsidP="00E07A07">
      <w:pPr>
        <w:pStyle w:val="NoSpacing"/>
        <w:numPr>
          <w:ilvl w:val="0"/>
          <w:numId w:val="1"/>
        </w:numPr>
      </w:pPr>
      <w:r>
        <w:t xml:space="preserve">Describe any previous work completed by NWACC </w:t>
      </w:r>
      <w:r w:rsidR="00E07A07">
        <w:t>employees</w:t>
      </w:r>
      <w:r>
        <w:t xml:space="preserve"> on this topic</w:t>
      </w:r>
      <w:r w:rsidR="00E07A07">
        <w:t>. (Provide as much detail as possible.)</w:t>
      </w:r>
    </w:p>
    <w:p w:rsidR="000213F0" w:rsidRDefault="000213F0" w:rsidP="000213F0">
      <w:pPr>
        <w:pStyle w:val="NoSpacing"/>
      </w:pPr>
    </w:p>
    <w:p w:rsidR="000213F0" w:rsidRDefault="000213F0" w:rsidP="000213F0">
      <w:pPr>
        <w:pStyle w:val="NoSpacing"/>
      </w:pPr>
    </w:p>
    <w:p w:rsidR="000213F0" w:rsidRDefault="000213F0" w:rsidP="000213F0">
      <w:pPr>
        <w:pStyle w:val="NoSpacing"/>
      </w:pPr>
    </w:p>
    <w:p w:rsidR="00E07A07" w:rsidRDefault="00E07A07" w:rsidP="000213F0">
      <w:pPr>
        <w:pStyle w:val="NoSpacing"/>
      </w:pPr>
    </w:p>
    <w:p w:rsidR="00E07A07" w:rsidRDefault="00E07A07" w:rsidP="000213F0">
      <w:pPr>
        <w:pStyle w:val="NoSpacing"/>
      </w:pPr>
    </w:p>
    <w:p w:rsidR="00E07A07" w:rsidRDefault="00E07A07" w:rsidP="000213F0">
      <w:pPr>
        <w:pStyle w:val="NoSpacing"/>
      </w:pPr>
    </w:p>
    <w:p w:rsidR="00E07A07" w:rsidRDefault="00E07A07" w:rsidP="000213F0">
      <w:pPr>
        <w:pStyle w:val="NoSpacing"/>
      </w:pPr>
    </w:p>
    <w:p w:rsidR="000213F0" w:rsidRDefault="000213F0" w:rsidP="000213F0">
      <w:pPr>
        <w:pStyle w:val="NoSpacing"/>
        <w:numPr>
          <w:ilvl w:val="0"/>
          <w:numId w:val="1"/>
        </w:numPr>
      </w:pPr>
      <w:r>
        <w:t xml:space="preserve">Briefly express </w:t>
      </w:r>
      <w:r w:rsidR="00C9714B">
        <w:t>your expected results</w:t>
      </w:r>
      <w:r>
        <w:t xml:space="preserve"> on how it will benefit students or improve your service to students (directly or indirectly).</w:t>
      </w:r>
    </w:p>
    <w:p w:rsidR="0043519A" w:rsidRDefault="0043519A" w:rsidP="0043519A">
      <w:pPr>
        <w:pStyle w:val="NoSpacing"/>
      </w:pPr>
      <w:bookmarkStart w:id="0" w:name="_GoBack"/>
    </w:p>
    <w:bookmarkEnd w:id="0"/>
    <w:p w:rsidR="0043519A" w:rsidRDefault="0043519A" w:rsidP="0043519A">
      <w:pPr>
        <w:pStyle w:val="NoSpacing"/>
      </w:pPr>
    </w:p>
    <w:p w:rsidR="0043519A" w:rsidRDefault="0043519A" w:rsidP="0043519A">
      <w:pPr>
        <w:pStyle w:val="NoSpacing"/>
      </w:pPr>
    </w:p>
    <w:p w:rsidR="0043519A" w:rsidRDefault="0043519A" w:rsidP="0043519A">
      <w:pPr>
        <w:pStyle w:val="NoSpacing"/>
      </w:pPr>
    </w:p>
    <w:p w:rsidR="0043519A" w:rsidRDefault="0043519A" w:rsidP="0043519A">
      <w:pPr>
        <w:pStyle w:val="NoSpacing"/>
      </w:pPr>
    </w:p>
    <w:p w:rsidR="0043519A" w:rsidRDefault="0043519A" w:rsidP="0043519A">
      <w:pPr>
        <w:pStyle w:val="NoSpacing"/>
      </w:pPr>
    </w:p>
    <w:p w:rsidR="0043519A" w:rsidRDefault="0043519A" w:rsidP="0043519A">
      <w:pPr>
        <w:pStyle w:val="NoSpacing"/>
        <w:numPr>
          <w:ilvl w:val="0"/>
          <w:numId w:val="1"/>
        </w:numPr>
      </w:pPr>
      <w:r>
        <w:t xml:space="preserve">After reflection upon the </w:t>
      </w:r>
      <w:r w:rsidRPr="0043519A">
        <w:rPr>
          <w:b/>
        </w:rPr>
        <w:t>Professional Development Funding Award Categories</w:t>
      </w:r>
      <w:r>
        <w:t xml:space="preserve"> and the</w:t>
      </w:r>
      <w:r w:rsidRPr="0043519A">
        <w:rPr>
          <w:b/>
        </w:rPr>
        <w:t xml:space="preserve"> Menu-of-Options</w:t>
      </w:r>
      <w:r>
        <w:t xml:space="preserve">, describe </w:t>
      </w:r>
      <w:r w:rsidRPr="00F6000F">
        <w:rPr>
          <w:i/>
        </w:rPr>
        <w:t>how</w:t>
      </w:r>
      <w:r>
        <w:t xml:space="preserve"> </w:t>
      </w:r>
      <w:r w:rsidR="00BD35D1">
        <w:t>completing this research</w:t>
      </w:r>
      <w:r>
        <w:t xml:space="preserve"> is relevant to one or more of the listed learner-centered domains.</w:t>
      </w:r>
    </w:p>
    <w:p w:rsidR="004E16D1" w:rsidRDefault="004E16D1" w:rsidP="004E16D1">
      <w:pPr>
        <w:pStyle w:val="NoSpacing"/>
        <w:ind w:left="360"/>
      </w:pPr>
    </w:p>
    <w:p w:rsidR="00E07A07" w:rsidRDefault="00E07A07" w:rsidP="004E16D1">
      <w:pPr>
        <w:pStyle w:val="NoSpacing"/>
        <w:ind w:left="360"/>
      </w:pPr>
    </w:p>
    <w:p w:rsidR="00E07A07" w:rsidRDefault="00E07A07" w:rsidP="004E16D1">
      <w:pPr>
        <w:pStyle w:val="NoSpacing"/>
        <w:ind w:left="360"/>
      </w:pPr>
    </w:p>
    <w:p w:rsidR="00E07A07" w:rsidRDefault="00E07A07" w:rsidP="004E16D1">
      <w:pPr>
        <w:pStyle w:val="NoSpacing"/>
        <w:ind w:left="360"/>
      </w:pPr>
    </w:p>
    <w:p w:rsidR="00E07A07" w:rsidRDefault="00E07A07" w:rsidP="004E16D1">
      <w:pPr>
        <w:pStyle w:val="NoSpacing"/>
        <w:ind w:left="360"/>
      </w:pPr>
    </w:p>
    <w:p w:rsidR="0043519A" w:rsidRDefault="0043519A" w:rsidP="0043519A">
      <w:pPr>
        <w:pStyle w:val="NoSpacing"/>
      </w:pPr>
    </w:p>
    <w:p w:rsidR="0043519A" w:rsidRDefault="0043519A" w:rsidP="0043519A">
      <w:pPr>
        <w:pStyle w:val="NoSpacing"/>
        <w:numPr>
          <w:ilvl w:val="0"/>
          <w:numId w:val="1"/>
        </w:numPr>
      </w:pPr>
      <w:r>
        <w:t>Indicate how you will share what you learn with the college-wide community as a whole:</w:t>
      </w:r>
    </w:p>
    <w:p w:rsidR="00143350" w:rsidRDefault="0043519A" w:rsidP="006C117B">
      <w:pPr>
        <w:pStyle w:val="NoSpacing"/>
        <w:ind w:left="720"/>
      </w:pPr>
      <w:r>
        <w:t>(Please be aware that failure to follow through on this commitment may prevent you from receiving future PD funding.)</w:t>
      </w:r>
      <w:r w:rsidR="006C117B">
        <w:t xml:space="preserve"> Provide a detailed explanation.</w:t>
      </w:r>
    </w:p>
    <w:p w:rsidR="006C117B" w:rsidRDefault="006C117B" w:rsidP="006C117B">
      <w:pPr>
        <w:pStyle w:val="NoSpacing"/>
        <w:ind w:left="720"/>
      </w:pPr>
    </w:p>
    <w:p w:rsidR="006C117B" w:rsidRDefault="006C117B" w:rsidP="006C117B">
      <w:pPr>
        <w:pStyle w:val="NoSpacing"/>
        <w:ind w:left="720"/>
      </w:pPr>
    </w:p>
    <w:p w:rsidR="006C117B" w:rsidRDefault="006C117B" w:rsidP="006C117B">
      <w:pPr>
        <w:pStyle w:val="NoSpacing"/>
        <w:ind w:left="720"/>
      </w:pPr>
    </w:p>
    <w:p w:rsidR="006C117B" w:rsidRDefault="006C117B" w:rsidP="006C117B">
      <w:pPr>
        <w:pStyle w:val="NoSpacing"/>
        <w:ind w:left="720"/>
      </w:pPr>
    </w:p>
    <w:p w:rsidR="0043519A" w:rsidRPr="00143350" w:rsidRDefault="0043519A" w:rsidP="0043519A">
      <w:pPr>
        <w:pStyle w:val="NoSpacing"/>
        <w:rPr>
          <w:b/>
        </w:rPr>
      </w:pPr>
      <w:r w:rsidRPr="00143350">
        <w:rPr>
          <w:b/>
        </w:rPr>
        <w:t>APPLICANT:</w:t>
      </w:r>
    </w:p>
    <w:p w:rsidR="0043519A" w:rsidRDefault="0043519A" w:rsidP="0043519A">
      <w:pPr>
        <w:pStyle w:val="NoSpacing"/>
      </w:pPr>
    </w:p>
    <w:p w:rsidR="0043519A" w:rsidRDefault="0043519A" w:rsidP="0043519A">
      <w:pPr>
        <w:pStyle w:val="NoSpacing"/>
      </w:pPr>
      <w:r>
        <w:t>I have read the above application and it is true and correct to the best of my knowledge and belief</w:t>
      </w:r>
      <w:r w:rsidR="009668C5">
        <w:t>.</w:t>
      </w:r>
    </w:p>
    <w:p w:rsidR="006C117B" w:rsidRDefault="006C117B" w:rsidP="0043519A">
      <w:pPr>
        <w:pStyle w:val="NoSpacing"/>
      </w:pPr>
    </w:p>
    <w:p w:rsidR="009668C5" w:rsidRDefault="00E07A07" w:rsidP="0043519A">
      <w:pPr>
        <w:pStyle w:val="NoSpacing"/>
      </w:pPr>
      <w:r>
        <w:t>Lead Faculty Team</w:t>
      </w:r>
      <w:r w:rsidR="006C117B">
        <w:t xml:space="preserve"> </w:t>
      </w:r>
      <w:r>
        <w:t xml:space="preserve">Member on </w:t>
      </w:r>
      <w:r w:rsidR="006C117B">
        <w:t>research on research proposal</w:t>
      </w:r>
      <w:proofErr w:type="gramStart"/>
      <w:r w:rsidR="009668C5">
        <w:t>:_</w:t>
      </w:r>
      <w:proofErr w:type="gramEnd"/>
      <w:r w:rsidR="009668C5">
        <w:t>_____________________________________</w:t>
      </w:r>
      <w:r>
        <w:t>_</w:t>
      </w:r>
      <w:r w:rsidR="009668C5">
        <w:t>_______Date:__________</w:t>
      </w:r>
      <w:r>
        <w:t>_________</w:t>
      </w:r>
    </w:p>
    <w:p w:rsidR="009668C5" w:rsidRDefault="009668C5" w:rsidP="0043519A">
      <w:pPr>
        <w:pStyle w:val="NoSpacing"/>
      </w:pPr>
    </w:p>
    <w:p w:rsidR="009668C5" w:rsidRPr="00143350" w:rsidRDefault="009668C5" w:rsidP="0043519A">
      <w:pPr>
        <w:pStyle w:val="NoSpacing"/>
        <w:rPr>
          <w:b/>
        </w:rPr>
      </w:pPr>
      <w:r w:rsidRPr="00143350">
        <w:rPr>
          <w:b/>
        </w:rPr>
        <w:t>DIRECT SUPERVISOR:</w:t>
      </w:r>
    </w:p>
    <w:p w:rsidR="009668C5" w:rsidRDefault="009668C5" w:rsidP="0043519A">
      <w:pPr>
        <w:pStyle w:val="NoSpacing"/>
      </w:pPr>
    </w:p>
    <w:p w:rsidR="009668C5" w:rsidRDefault="009668C5" w:rsidP="0043519A">
      <w:pPr>
        <w:pStyle w:val="NoSpacing"/>
      </w:pPr>
      <w:r>
        <w:t>I have reviewed this request and approve the processing of this application AND RECOMMEND IT FOR APPROVAL.</w:t>
      </w:r>
    </w:p>
    <w:p w:rsidR="009668C5" w:rsidRDefault="009668C5" w:rsidP="0043519A">
      <w:pPr>
        <w:pStyle w:val="NoSpacing"/>
      </w:pPr>
    </w:p>
    <w:p w:rsidR="009668C5" w:rsidRDefault="009668C5" w:rsidP="0043519A">
      <w:pPr>
        <w:pStyle w:val="NoSpacing"/>
      </w:pPr>
      <w:r>
        <w:t>Direct Supervisor’s Signature</w:t>
      </w:r>
      <w:proofErr w:type="gramStart"/>
      <w:r>
        <w:t>:_</w:t>
      </w:r>
      <w:proofErr w:type="gramEnd"/>
      <w:r>
        <w:t>______________________________________Date:_________________</w:t>
      </w:r>
    </w:p>
    <w:p w:rsidR="009668C5" w:rsidRDefault="009668C5" w:rsidP="0043519A">
      <w:pPr>
        <w:pStyle w:val="NoSpacing"/>
      </w:pPr>
    </w:p>
    <w:p w:rsidR="009668C5" w:rsidRPr="00143350" w:rsidRDefault="009668C5" w:rsidP="0043519A">
      <w:pPr>
        <w:pStyle w:val="NoSpacing"/>
        <w:rPr>
          <w:b/>
        </w:rPr>
      </w:pPr>
      <w:r w:rsidRPr="00143350">
        <w:rPr>
          <w:b/>
        </w:rPr>
        <w:t>DIVISION DEAN:</w:t>
      </w:r>
    </w:p>
    <w:p w:rsidR="009668C5" w:rsidRDefault="009668C5" w:rsidP="0043519A">
      <w:pPr>
        <w:pStyle w:val="NoSpacing"/>
      </w:pPr>
    </w:p>
    <w:p w:rsidR="009668C5" w:rsidRDefault="009668C5" w:rsidP="0043519A">
      <w:pPr>
        <w:pStyle w:val="NoSpacing"/>
      </w:pPr>
      <w:r>
        <w:t>I have reviewed and approved the application above and (circle one</w:t>
      </w:r>
      <w:proofErr w:type="gramStart"/>
      <w:r>
        <w:t>)</w:t>
      </w:r>
      <w:r w:rsidR="00143350">
        <w:t xml:space="preserve"> </w:t>
      </w:r>
      <w:r>
        <w:t xml:space="preserve"> HAVE</w:t>
      </w:r>
      <w:proofErr w:type="gramEnd"/>
      <w:r>
        <w:t xml:space="preserve">  /  HAVE NOT approved  additional division funding.  Indicate amount of additional funding (if applicable):___________________</w:t>
      </w:r>
    </w:p>
    <w:p w:rsidR="009668C5" w:rsidRPr="00530B66" w:rsidRDefault="00530B66" w:rsidP="0043519A">
      <w:pPr>
        <w:pStyle w:val="NoSpacing"/>
        <w:rPr>
          <w:i/>
        </w:rPr>
      </w:pPr>
      <w:r w:rsidRPr="00530B66">
        <w:rPr>
          <w:i/>
        </w:rPr>
        <w:t xml:space="preserve">Note to Dean: Once you have completed this </w:t>
      </w:r>
      <w:proofErr w:type="gramStart"/>
      <w:r w:rsidRPr="00530B66">
        <w:rPr>
          <w:i/>
        </w:rPr>
        <w:t>section</w:t>
      </w:r>
      <w:r w:rsidR="007B1216">
        <w:rPr>
          <w:i/>
        </w:rPr>
        <w:t xml:space="preserve"> </w:t>
      </w:r>
      <w:r w:rsidRPr="00530B66">
        <w:rPr>
          <w:i/>
        </w:rPr>
        <w:t>,</w:t>
      </w:r>
      <w:r>
        <w:rPr>
          <w:i/>
        </w:rPr>
        <w:t>immediately</w:t>
      </w:r>
      <w:proofErr w:type="gramEnd"/>
      <w:r w:rsidRPr="00530B66">
        <w:rPr>
          <w:i/>
        </w:rPr>
        <w:t xml:space="preserve"> send this application to the faculty development committee chair.</w:t>
      </w:r>
    </w:p>
    <w:p w:rsidR="00530B66" w:rsidRDefault="00530B66" w:rsidP="0043519A">
      <w:pPr>
        <w:pStyle w:val="NoSpacing"/>
      </w:pPr>
    </w:p>
    <w:p w:rsidR="009668C5" w:rsidRDefault="009668C5" w:rsidP="0043519A">
      <w:pPr>
        <w:pStyle w:val="NoSpacing"/>
      </w:pPr>
      <w:r>
        <w:t>Division Dean’s Signature</w:t>
      </w:r>
      <w:proofErr w:type="gramStart"/>
      <w:r>
        <w:t>:_</w:t>
      </w:r>
      <w:proofErr w:type="gramEnd"/>
      <w:r>
        <w:t>_________________________________________Date:_________________</w:t>
      </w:r>
    </w:p>
    <w:p w:rsidR="009668C5" w:rsidRDefault="009668C5" w:rsidP="0043519A">
      <w:pPr>
        <w:pStyle w:val="NoSpacing"/>
      </w:pPr>
    </w:p>
    <w:p w:rsidR="009668C5" w:rsidRDefault="00143350" w:rsidP="0043519A">
      <w:pPr>
        <w:pStyle w:val="NoSpacing"/>
        <w:rPr>
          <w:b/>
        </w:rPr>
      </w:pPr>
      <w:r w:rsidRPr="00143350">
        <w:rPr>
          <w:b/>
        </w:rPr>
        <w:t>For Faculty Development Committee Use ONLY</w:t>
      </w:r>
      <w:r>
        <w:rPr>
          <w:b/>
        </w:rPr>
        <w:t>:</w:t>
      </w:r>
    </w:p>
    <w:p w:rsidR="00143350" w:rsidRDefault="00143350" w:rsidP="0043519A">
      <w:pPr>
        <w:pStyle w:val="NoSpacing"/>
        <w:rPr>
          <w:b/>
        </w:rPr>
      </w:pPr>
    </w:p>
    <w:p w:rsidR="00143350" w:rsidRDefault="00143350" w:rsidP="0043519A">
      <w:pPr>
        <w:pStyle w:val="NoSpacing"/>
      </w:pPr>
      <w:r>
        <w:t>Check one:  Recommended:  _____     Not recommended: _____</w:t>
      </w:r>
    </w:p>
    <w:p w:rsidR="00143350" w:rsidRDefault="00143350" w:rsidP="0043519A">
      <w:pPr>
        <w:pStyle w:val="NoSpacing"/>
      </w:pPr>
    </w:p>
    <w:p w:rsidR="00143350" w:rsidRDefault="00143350" w:rsidP="0043519A">
      <w:pPr>
        <w:pStyle w:val="NoSpacing"/>
      </w:pPr>
      <w:r>
        <w:t>Indicate number of vote</w:t>
      </w:r>
      <w:r w:rsidR="008F069D">
        <w:t>s</w:t>
      </w:r>
      <w:r>
        <w:t xml:space="preserve"> received:  YES  _____     NO  _____</w:t>
      </w:r>
    </w:p>
    <w:p w:rsidR="00143350" w:rsidRDefault="00143350" w:rsidP="0043519A">
      <w:pPr>
        <w:pStyle w:val="NoSpacing"/>
      </w:pPr>
    </w:p>
    <w:p w:rsidR="00143350" w:rsidRDefault="00143350" w:rsidP="0043519A">
      <w:pPr>
        <w:pStyle w:val="NoSpacing"/>
      </w:pPr>
      <w:r>
        <w:t>Comments:</w:t>
      </w:r>
    </w:p>
    <w:p w:rsidR="00143350" w:rsidRDefault="00143350" w:rsidP="0043519A">
      <w:pPr>
        <w:pStyle w:val="NoSpacing"/>
      </w:pPr>
    </w:p>
    <w:p w:rsidR="00143350" w:rsidRDefault="00143350" w:rsidP="0043519A">
      <w:pPr>
        <w:pStyle w:val="NoSpacing"/>
      </w:pPr>
    </w:p>
    <w:p w:rsidR="00143350" w:rsidRDefault="00143350" w:rsidP="0043519A">
      <w:pPr>
        <w:pStyle w:val="NoSpacing"/>
      </w:pPr>
    </w:p>
    <w:p w:rsidR="00F6000F" w:rsidRDefault="00F6000F" w:rsidP="0043519A">
      <w:pPr>
        <w:pStyle w:val="NoSpacing"/>
      </w:pPr>
    </w:p>
    <w:p w:rsidR="00143350" w:rsidRPr="00143350" w:rsidRDefault="00143350" w:rsidP="0043519A">
      <w:pPr>
        <w:pStyle w:val="NoSpacing"/>
      </w:pPr>
      <w:r>
        <w:t xml:space="preserve">Faculty Development Committee Chair </w:t>
      </w:r>
      <w:proofErr w:type="spellStart"/>
      <w:r>
        <w:t>Signature</w:t>
      </w:r>
      <w:proofErr w:type="gramStart"/>
      <w:r>
        <w:t>:_</w:t>
      </w:r>
      <w:proofErr w:type="gramEnd"/>
      <w:r>
        <w:t>______________________________Date</w:t>
      </w:r>
      <w:proofErr w:type="spellEnd"/>
      <w:r>
        <w:t>:_________</w:t>
      </w:r>
    </w:p>
    <w:sectPr w:rsidR="00143350" w:rsidRPr="001433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07" w:rsidRDefault="00E07A07" w:rsidP="00E07A07">
      <w:pPr>
        <w:spacing w:after="0" w:line="240" w:lineRule="auto"/>
      </w:pPr>
      <w:r>
        <w:separator/>
      </w:r>
    </w:p>
  </w:endnote>
  <w:endnote w:type="continuationSeparator" w:id="0">
    <w:p w:rsidR="00E07A07" w:rsidRDefault="00E07A07" w:rsidP="00E0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07" w:rsidRDefault="00E07A07" w:rsidP="00E07A07">
      <w:pPr>
        <w:spacing w:after="0" w:line="240" w:lineRule="auto"/>
      </w:pPr>
      <w:r>
        <w:separator/>
      </w:r>
    </w:p>
  </w:footnote>
  <w:footnote w:type="continuationSeparator" w:id="0">
    <w:p w:rsidR="00E07A07" w:rsidRDefault="00E07A07" w:rsidP="00E0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07" w:rsidRDefault="00E07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B3"/>
    <w:multiLevelType w:val="hybridMultilevel"/>
    <w:tmpl w:val="B15A40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73596"/>
    <w:multiLevelType w:val="hybridMultilevel"/>
    <w:tmpl w:val="F9CA69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A1267A"/>
    <w:multiLevelType w:val="hybridMultilevel"/>
    <w:tmpl w:val="17D4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12"/>
    <w:rsid w:val="000213F0"/>
    <w:rsid w:val="00050301"/>
    <w:rsid w:val="000D7612"/>
    <w:rsid w:val="00143350"/>
    <w:rsid w:val="00202E49"/>
    <w:rsid w:val="004145B1"/>
    <w:rsid w:val="00423B91"/>
    <w:rsid w:val="0043519A"/>
    <w:rsid w:val="004C6A73"/>
    <w:rsid w:val="004E16D1"/>
    <w:rsid w:val="00530B66"/>
    <w:rsid w:val="00552137"/>
    <w:rsid w:val="005F0025"/>
    <w:rsid w:val="0069488F"/>
    <w:rsid w:val="006C117B"/>
    <w:rsid w:val="0071266B"/>
    <w:rsid w:val="007B1216"/>
    <w:rsid w:val="008F069D"/>
    <w:rsid w:val="00940F54"/>
    <w:rsid w:val="009668C5"/>
    <w:rsid w:val="009D0B2E"/>
    <w:rsid w:val="00A53F2B"/>
    <w:rsid w:val="00B70165"/>
    <w:rsid w:val="00BD35D1"/>
    <w:rsid w:val="00C9714B"/>
    <w:rsid w:val="00DE4831"/>
    <w:rsid w:val="00E07A07"/>
    <w:rsid w:val="00EC0F72"/>
    <w:rsid w:val="00F6000F"/>
    <w:rsid w:val="00F66591"/>
    <w:rsid w:val="00F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12"/>
    <w:pPr>
      <w:spacing w:after="0" w:line="240" w:lineRule="auto"/>
    </w:pPr>
  </w:style>
  <w:style w:type="table" w:styleId="TableGrid">
    <w:name w:val="Table Grid"/>
    <w:basedOn w:val="TableNormal"/>
    <w:uiPriority w:val="59"/>
    <w:rsid w:val="00DE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07"/>
  </w:style>
  <w:style w:type="paragraph" w:styleId="Footer">
    <w:name w:val="footer"/>
    <w:basedOn w:val="Normal"/>
    <w:link w:val="FooterChar"/>
    <w:uiPriority w:val="99"/>
    <w:unhideWhenUsed/>
    <w:rsid w:val="00E0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12"/>
    <w:pPr>
      <w:spacing w:after="0" w:line="240" w:lineRule="auto"/>
    </w:pPr>
  </w:style>
  <w:style w:type="table" w:styleId="TableGrid">
    <w:name w:val="Table Grid"/>
    <w:basedOn w:val="TableNormal"/>
    <w:uiPriority w:val="59"/>
    <w:rsid w:val="00DE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07"/>
  </w:style>
  <w:style w:type="paragraph" w:styleId="Footer">
    <w:name w:val="footer"/>
    <w:basedOn w:val="Normal"/>
    <w:link w:val="FooterChar"/>
    <w:uiPriority w:val="99"/>
    <w:unhideWhenUsed/>
    <w:rsid w:val="00E0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NWACC</dc:creator>
  <cp:lastModifiedBy>NWACC</cp:lastModifiedBy>
  <cp:revision>2</cp:revision>
  <cp:lastPrinted>2014-07-31T21:46:00Z</cp:lastPrinted>
  <dcterms:created xsi:type="dcterms:W3CDTF">2014-09-02T21:37:00Z</dcterms:created>
  <dcterms:modified xsi:type="dcterms:W3CDTF">2014-09-02T21:37:00Z</dcterms:modified>
</cp:coreProperties>
</file>