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8E93" w14:textId="36B956F3" w:rsidR="00EF6DBD" w:rsidRPr="00842C76" w:rsidRDefault="00EF6DBD">
      <w:pPr>
        <w:rPr>
          <w:b/>
          <w:bCs/>
        </w:rPr>
      </w:pPr>
      <w:r w:rsidRPr="00FC6611">
        <w:rPr>
          <w:b/>
          <w:bCs/>
        </w:rPr>
        <w:t>GUIDELINES</w:t>
      </w:r>
      <w:r w:rsidR="009167EF" w:rsidRPr="00FC6611">
        <w:rPr>
          <w:b/>
          <w:bCs/>
        </w:rPr>
        <w:t xml:space="preserve"> FOR SUPERVISORS TO NAVIGATE EMPLOYEE REPORTS OF COVID</w:t>
      </w:r>
      <w:r w:rsidR="00842C76" w:rsidRPr="00FC6611">
        <w:rPr>
          <w:b/>
          <w:bCs/>
        </w:rPr>
        <w:t>-19</w:t>
      </w:r>
      <w:r w:rsidR="00842C76" w:rsidRPr="00FC6611">
        <w:rPr>
          <w:b/>
          <w:bCs/>
        </w:rPr>
        <w:br/>
      </w:r>
      <w:r w:rsidRPr="00FC6611">
        <w:t>Provided by NWACC Human Resources</w:t>
      </w:r>
      <w:r w:rsidR="00A667E3">
        <w:rPr>
          <w:b/>
          <w:bCs/>
        </w:rPr>
        <w:br/>
      </w:r>
    </w:p>
    <w:p w14:paraId="318307E4" w14:textId="4BED5DA2" w:rsidR="009167EF" w:rsidRPr="00842C76" w:rsidRDefault="009167EF" w:rsidP="009167EF">
      <w:pPr>
        <w:rPr>
          <w:b/>
          <w:bCs/>
        </w:rPr>
      </w:pPr>
      <w:r w:rsidRPr="00842C76">
        <w:rPr>
          <w:b/>
          <w:bCs/>
        </w:rPr>
        <w:t>Change to Employee COVID</w:t>
      </w:r>
      <w:r w:rsidR="00FC6611">
        <w:rPr>
          <w:b/>
          <w:bCs/>
        </w:rPr>
        <w:t>-19</w:t>
      </w:r>
      <w:r w:rsidRPr="00842C76">
        <w:rPr>
          <w:b/>
          <w:bCs/>
        </w:rPr>
        <w:t xml:space="preserve"> Reporting Process</w:t>
      </w:r>
    </w:p>
    <w:p w14:paraId="0AD295E4" w14:textId="0458F362" w:rsidR="009167EF" w:rsidRPr="00842C76" w:rsidRDefault="009167EF" w:rsidP="009167EF">
      <w:pPr>
        <w:rPr>
          <w:rFonts w:cstheme="minorHAnsi"/>
          <w:b/>
          <w:bCs/>
          <w:color w:val="000000"/>
        </w:rPr>
      </w:pPr>
      <w:r w:rsidRPr="008F3816">
        <w:t xml:space="preserve">Effective </w:t>
      </w:r>
      <w:r w:rsidR="00EF6DBD" w:rsidRPr="008F3816">
        <w:t>March 28th</w:t>
      </w:r>
      <w:r w:rsidRPr="008F3816">
        <w:t xml:space="preserve">, </w:t>
      </w:r>
      <w:r w:rsidRPr="00842C76">
        <w:t>all employees (faculty and staff) are to report COVID</w:t>
      </w:r>
      <w:r w:rsidR="00FC6611">
        <w:t>-19</w:t>
      </w:r>
      <w:r w:rsidRPr="00842C76">
        <w:t xml:space="preserve"> cases directly to their immediate supervisor. This includes reports of positive tests</w:t>
      </w:r>
      <w:r w:rsidR="007219DB">
        <w:t xml:space="preserve"> and if the employee is</w:t>
      </w:r>
      <w:r w:rsidRPr="00842C76">
        <w:t xml:space="preserve"> experiencing covid symptoms</w:t>
      </w:r>
      <w:r w:rsidR="007219DB">
        <w:t xml:space="preserve">. </w:t>
      </w:r>
      <w:r w:rsidRPr="00842C76">
        <w:rPr>
          <w:rFonts w:cstheme="minorHAnsi"/>
          <w:color w:val="000000"/>
        </w:rPr>
        <w:t xml:space="preserve">Supervisors are now responsible for managing all employee </w:t>
      </w:r>
      <w:r w:rsidR="00FC6611" w:rsidRPr="00842C76">
        <w:t>COVID</w:t>
      </w:r>
      <w:r w:rsidR="00FC6611">
        <w:t>-19</w:t>
      </w:r>
      <w:r w:rsidR="00FC6611" w:rsidRPr="00842C76">
        <w:t xml:space="preserve"> </w:t>
      </w:r>
      <w:r w:rsidRPr="00842C76">
        <w:rPr>
          <w:rFonts w:cstheme="minorHAnsi"/>
          <w:color w:val="000000"/>
        </w:rPr>
        <w:t>related matters unless special requests or accommodations are needed through the Human Resources office.</w:t>
      </w:r>
      <w:r w:rsidRPr="00842C76">
        <w:rPr>
          <w:rFonts w:cstheme="minorHAnsi"/>
          <w:b/>
          <w:bCs/>
          <w:color w:val="000000"/>
        </w:rPr>
        <w:t xml:space="preserve"> </w:t>
      </w:r>
    </w:p>
    <w:p w14:paraId="4BCCFA0F" w14:textId="39E351FA" w:rsidR="009167EF" w:rsidRDefault="009167EF" w:rsidP="009167E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42C76">
        <w:rPr>
          <w:rFonts w:eastAsia="Times New Roman" w:cstheme="minorHAnsi"/>
        </w:rPr>
        <w:t xml:space="preserve">The college is no longer tracking reports of positive cases of COVID-19 from the campus community due in part to the Arkansas Department of Health ending reporting and contact tracing for all colleges and universities in the state.  </w:t>
      </w:r>
    </w:p>
    <w:p w14:paraId="0A216232" w14:textId="366F68A8" w:rsidR="007219DB" w:rsidRDefault="007219DB" w:rsidP="009167EF">
      <w:pPr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Please visit our webpage for updated information on how to respond to reports of COVID. You can also visit our CANVAS link for additional information and a one page checklist for instructions. That link can be found here:  </w:t>
      </w:r>
      <w:hyperlink r:id="rId5" w:history="1">
        <w:r>
          <w:rPr>
            <w:rStyle w:val="Hyperlink"/>
          </w:rPr>
          <w:t>https://nwacc.instructure.com/courses/1922944</w:t>
        </w:r>
      </w:hyperlink>
    </w:p>
    <w:p w14:paraId="1CD0B558" w14:textId="77777777" w:rsidR="007219DB" w:rsidRDefault="007219DB" w:rsidP="007219DB">
      <w:pPr>
        <w:spacing w:before="100" w:beforeAutospacing="1" w:after="100" w:afterAutospacing="1" w:line="240" w:lineRule="auto"/>
      </w:pPr>
      <w:r>
        <w:rPr>
          <w:rFonts w:cstheme="minorHAnsi"/>
          <w:color w:val="000000"/>
        </w:rPr>
        <w:t>Once you have reviewed the instructions provided, i</w:t>
      </w:r>
      <w:r w:rsidR="00FC6611" w:rsidRPr="00A47EF4">
        <w:rPr>
          <w:rFonts w:cstheme="minorHAnsi"/>
          <w:color w:val="000000"/>
        </w:rPr>
        <w:t xml:space="preserve">f </w:t>
      </w:r>
      <w:r w:rsidR="00FC6611" w:rsidRPr="00A47EF4">
        <w:rPr>
          <w:rFonts w:cstheme="minorHAnsi"/>
        </w:rPr>
        <w:t>you</w:t>
      </w:r>
      <w:r w:rsidR="00FC6611" w:rsidRPr="00A47EF4">
        <w:rPr>
          <w:rFonts w:cstheme="minorHAnsi"/>
          <w:color w:val="FF0000"/>
        </w:rPr>
        <w:t xml:space="preserve"> </w:t>
      </w:r>
      <w:r w:rsidR="00FC6611" w:rsidRPr="00A47EF4">
        <w:rPr>
          <w:rFonts w:cstheme="minorHAnsi"/>
          <w:color w:val="000000"/>
        </w:rPr>
        <w:t>have questions</w:t>
      </w:r>
      <w:r w:rsidR="00FC6611" w:rsidRPr="00062A81">
        <w:rPr>
          <w:rFonts w:cstheme="minorHAnsi"/>
          <w:color w:val="000000"/>
        </w:rPr>
        <w:t xml:space="preserve"> about the</w:t>
      </w:r>
      <w:r>
        <w:rPr>
          <w:rFonts w:cstheme="minorHAnsi"/>
          <w:color w:val="000000"/>
        </w:rPr>
        <w:t xml:space="preserve"> </w:t>
      </w:r>
      <w:r w:rsidR="00FC6611" w:rsidRPr="00062A81">
        <w:rPr>
          <w:rFonts w:cstheme="minorHAnsi"/>
          <w:color w:val="000000"/>
        </w:rPr>
        <w:t xml:space="preserve">reporting and response process, email </w:t>
      </w:r>
      <w:hyperlink r:id="rId6" w:history="1">
        <w:r w:rsidR="00FC6611" w:rsidRPr="00062A81">
          <w:rPr>
            <w:rStyle w:val="Hyperlink"/>
            <w:rFonts w:cstheme="minorHAnsi"/>
          </w:rPr>
          <w:t>COVIDHELP@nwacc.edu</w:t>
        </w:r>
      </w:hyperlink>
      <w:r w:rsidR="00FC6611" w:rsidRPr="00062A81">
        <w:rPr>
          <w:rFonts w:cstheme="minorHAnsi"/>
          <w:color w:val="000000"/>
        </w:rPr>
        <w:t xml:space="preserve"> for further clarification</w:t>
      </w:r>
      <w:r>
        <w:rPr>
          <w:rFonts w:cstheme="minorHAnsi"/>
          <w:color w:val="000000"/>
        </w:rPr>
        <w:t xml:space="preserve">. </w:t>
      </w:r>
    </w:p>
    <w:p w14:paraId="73DD309F" w14:textId="720964CB" w:rsidR="009167EF" w:rsidRPr="007219DB" w:rsidRDefault="00AE17EB" w:rsidP="007219DB">
      <w:pPr>
        <w:spacing w:before="100" w:beforeAutospacing="1" w:after="100" w:afterAutospacing="1" w:line="240" w:lineRule="auto"/>
      </w:pPr>
      <w:r>
        <w:rPr>
          <w:b/>
          <w:bCs/>
          <w:sz w:val="24"/>
          <w:szCs w:val="24"/>
        </w:rPr>
        <w:br/>
      </w:r>
      <w:r w:rsidR="007219DB">
        <w:rPr>
          <w:b/>
          <w:bCs/>
          <w:sz w:val="24"/>
          <w:szCs w:val="24"/>
        </w:rPr>
        <w:t>UPDATES:  (effective 8.26.22)</w:t>
      </w:r>
    </w:p>
    <w:p w14:paraId="5071230D" w14:textId="6804345E" w:rsidR="00AF62AA" w:rsidRDefault="009167EF">
      <w:r>
        <w:t>Your employee</w:t>
      </w:r>
      <w:r w:rsidR="00C15270">
        <w:t>(s)</w:t>
      </w:r>
      <w:r>
        <w:t xml:space="preserve"> will now report directly to you when there is a </w:t>
      </w:r>
      <w:r w:rsidR="00721AE6">
        <w:t>COVID-19</w:t>
      </w:r>
      <w:r>
        <w:t xml:space="preserve"> related illness. </w:t>
      </w:r>
      <w:r w:rsidR="00AF62AA">
        <w:t xml:space="preserve">Employees are </w:t>
      </w:r>
      <w:r w:rsidR="00E13CEB">
        <w:t xml:space="preserve">required </w:t>
      </w:r>
      <w:r w:rsidR="00AF62AA">
        <w:t xml:space="preserve">to report positive </w:t>
      </w:r>
      <w:r w:rsidR="00721AE6">
        <w:t>COVID-19</w:t>
      </w:r>
      <w:r w:rsidR="00E13CEB">
        <w:t xml:space="preserve"> </w:t>
      </w:r>
      <w:r w:rsidR="00AF62AA">
        <w:t>test results</w:t>
      </w:r>
      <w:r w:rsidR="007219DB">
        <w:t xml:space="preserve"> and </w:t>
      </w:r>
      <w:r w:rsidR="00721AE6">
        <w:t>COVID-19</w:t>
      </w:r>
      <w:r w:rsidR="00A04A5F">
        <w:t xml:space="preserve"> related symptoms</w:t>
      </w:r>
      <w:r w:rsidR="007219DB">
        <w:t xml:space="preserve">. </w:t>
      </w:r>
    </w:p>
    <w:p w14:paraId="176D9AC4" w14:textId="6DE20E10" w:rsidR="009167EF" w:rsidRDefault="009167EF">
      <w:r>
        <w:t xml:space="preserve">These </w:t>
      </w:r>
      <w:r w:rsidR="00AF62AA">
        <w:t xml:space="preserve">reports are </w:t>
      </w:r>
      <w:r>
        <w:t xml:space="preserve">to be handled much like any other illness reported to you:  the flu, a toothache, a cold, etc., with a few exceptions to keep in mind. </w:t>
      </w:r>
      <w:r w:rsidR="00F6382C">
        <w:t xml:space="preserve">If you need assistance or have questions on how to </w:t>
      </w:r>
      <w:r w:rsidR="00176E34">
        <w:t>navigate a case, you may contact Human Resources</w:t>
      </w:r>
      <w:r w:rsidR="003A19A4">
        <w:t xml:space="preserve"> (HR) </w:t>
      </w:r>
      <w:r w:rsidR="00176E34">
        <w:t xml:space="preserve">at </w:t>
      </w:r>
      <w:hyperlink r:id="rId7" w:history="1">
        <w:r w:rsidR="00176E34" w:rsidRPr="00AE1822">
          <w:rPr>
            <w:rStyle w:val="Hyperlink"/>
          </w:rPr>
          <w:t>COVIDHELP@nwacc.edu</w:t>
        </w:r>
      </w:hyperlink>
      <w:r w:rsidR="00176E34">
        <w:t xml:space="preserve"> for general assistance. </w:t>
      </w:r>
      <w:r w:rsidR="003A19A4">
        <w:t xml:space="preserve">HR is no longer processing reports but can provide guidance to supervisors if needed. </w:t>
      </w:r>
    </w:p>
    <w:p w14:paraId="6EC14E89" w14:textId="64A7B134" w:rsidR="009167EF" w:rsidRPr="009167EF" w:rsidRDefault="009167EF">
      <w:pPr>
        <w:rPr>
          <w:b/>
          <w:bCs/>
        </w:rPr>
      </w:pPr>
      <w:r w:rsidRPr="009167EF">
        <w:rPr>
          <w:b/>
          <w:bCs/>
        </w:rPr>
        <w:t xml:space="preserve">What supervisors are required to do: </w:t>
      </w:r>
    </w:p>
    <w:p w14:paraId="3D86D0FD" w14:textId="251702A4" w:rsidR="009167EF" w:rsidRDefault="009167EF" w:rsidP="009167EF">
      <w:pPr>
        <w:pStyle w:val="ListParagraph"/>
        <w:numPr>
          <w:ilvl w:val="0"/>
          <w:numId w:val="1"/>
        </w:numPr>
      </w:pPr>
      <w:r>
        <w:t>Be the initial contact for COVID</w:t>
      </w:r>
      <w:r w:rsidR="00432677">
        <w:t>-19</w:t>
      </w:r>
      <w:r>
        <w:t xml:space="preserve"> related reports from your direct report</w:t>
      </w:r>
      <w:r w:rsidR="00DA6F4F">
        <w:t>(s)</w:t>
      </w:r>
    </w:p>
    <w:p w14:paraId="2ACF505A" w14:textId="0A7F1B74" w:rsidR="005C3706" w:rsidRDefault="00123F1B" w:rsidP="005C3706">
      <w:pPr>
        <w:pStyle w:val="ListParagraph"/>
        <w:numPr>
          <w:ilvl w:val="0"/>
          <w:numId w:val="1"/>
        </w:numPr>
      </w:pPr>
      <w:r>
        <w:t xml:space="preserve">Issue guidance to employees </w:t>
      </w:r>
      <w:r w:rsidR="00432677">
        <w:t xml:space="preserve">based on the </w:t>
      </w:r>
      <w:hyperlink r:id="rId8" w:history="1">
        <w:r w:rsidR="00432677" w:rsidRPr="00062A81">
          <w:rPr>
            <w:rStyle w:val="Hyperlink"/>
            <w:rFonts w:cstheme="minorHAnsi"/>
          </w:rPr>
          <w:t>CDC isolation and/or quarantine guidelines</w:t>
        </w:r>
      </w:hyperlink>
    </w:p>
    <w:p w14:paraId="60EA0285" w14:textId="2864DFCF" w:rsidR="00DA6F4F" w:rsidRDefault="00432677" w:rsidP="00DA6F4F">
      <w:pPr>
        <w:pStyle w:val="ListParagraph"/>
        <w:numPr>
          <w:ilvl w:val="1"/>
          <w:numId w:val="1"/>
        </w:numPr>
      </w:pPr>
      <w:r>
        <w:t>Current guidelines (which may change according to the CDC)</w:t>
      </w:r>
      <w:r w:rsidR="00721AE6">
        <w:t>:</w:t>
      </w:r>
      <w:r>
        <w:t xml:space="preserve"> NWACC is</w:t>
      </w:r>
      <w:r w:rsidR="00DA6F4F">
        <w:t xml:space="preserve"> observing a five day mandatory </w:t>
      </w:r>
      <w:r w:rsidR="007219DB">
        <w:t>isolation</w:t>
      </w:r>
      <w:r w:rsidR="00DA6F4F">
        <w:t xml:space="preserve"> for anyone who tests positive for COVID</w:t>
      </w:r>
      <w:r w:rsidR="00721AE6">
        <w:t>-19</w:t>
      </w:r>
      <w:r w:rsidR="00DA6F4F">
        <w:t xml:space="preserve">, followed by 5 additional days of the person wearing a masks at all times. </w:t>
      </w:r>
    </w:p>
    <w:p w14:paraId="1239DE42" w14:textId="4F0EEBF6" w:rsidR="009167EF" w:rsidRDefault="00761FB9" w:rsidP="009167EF">
      <w:pPr>
        <w:pStyle w:val="ListParagraph"/>
        <w:numPr>
          <w:ilvl w:val="0"/>
          <w:numId w:val="1"/>
        </w:numPr>
      </w:pPr>
      <w:r>
        <w:t>Provide support to employee</w:t>
      </w:r>
      <w:r w:rsidR="00531939">
        <w:t>s</w:t>
      </w:r>
      <w:r>
        <w:t xml:space="preserve"> as you would do with any other illness or medical leave of absence</w:t>
      </w:r>
    </w:p>
    <w:p w14:paraId="41D895E1" w14:textId="359700DB" w:rsidR="005C3706" w:rsidRDefault="005C3706" w:rsidP="009167EF">
      <w:pPr>
        <w:pStyle w:val="ListParagraph"/>
        <w:numPr>
          <w:ilvl w:val="0"/>
          <w:numId w:val="1"/>
        </w:numPr>
      </w:pPr>
      <w:r>
        <w:t xml:space="preserve">Reach out to </w:t>
      </w:r>
      <w:hyperlink r:id="rId9" w:history="1">
        <w:r w:rsidRPr="008013FE">
          <w:rPr>
            <w:rStyle w:val="Hyperlink"/>
          </w:rPr>
          <w:t>COVIDHELP@nwacc.edu</w:t>
        </w:r>
      </w:hyperlink>
      <w:r>
        <w:t xml:space="preserve"> </w:t>
      </w:r>
      <w:r w:rsidR="00531939">
        <w:t xml:space="preserve">(Human Resources) </w:t>
      </w:r>
      <w:r>
        <w:t>with any questions or concerns you have</w:t>
      </w:r>
      <w:r w:rsidR="00531939">
        <w:t xml:space="preserve"> about your employees</w:t>
      </w:r>
      <w:r w:rsidR="00A8045D">
        <w:t>.</w:t>
      </w:r>
    </w:p>
    <w:p w14:paraId="099CF974" w14:textId="511049D1" w:rsidR="009167EF" w:rsidRPr="009167EF" w:rsidRDefault="009167EF">
      <w:pPr>
        <w:rPr>
          <w:b/>
          <w:bCs/>
        </w:rPr>
      </w:pPr>
      <w:r w:rsidRPr="009167EF">
        <w:rPr>
          <w:b/>
          <w:bCs/>
        </w:rPr>
        <w:t xml:space="preserve">What supervisors CANNOT do: </w:t>
      </w:r>
    </w:p>
    <w:p w14:paraId="78ECA778" w14:textId="491187EC" w:rsidR="009167EF" w:rsidRDefault="009167EF" w:rsidP="009167EF">
      <w:pPr>
        <w:pStyle w:val="ListParagraph"/>
        <w:numPr>
          <w:ilvl w:val="0"/>
          <w:numId w:val="1"/>
        </w:numPr>
      </w:pPr>
      <w:r>
        <w:lastRenderedPageBreak/>
        <w:t xml:space="preserve">Do NOT ask an employee for proof of vaccination; if this is needed, contact:  </w:t>
      </w:r>
      <w:hyperlink r:id="rId10" w:history="1">
        <w:r w:rsidRPr="00E56A9A">
          <w:rPr>
            <w:rStyle w:val="Hyperlink"/>
          </w:rPr>
          <w:t>COVIDHELP@nwacc.edu</w:t>
        </w:r>
      </w:hyperlink>
      <w:r>
        <w:t xml:space="preserve"> for assistance </w:t>
      </w:r>
    </w:p>
    <w:p w14:paraId="7D51DDCD" w14:textId="048F00D5" w:rsidR="009167EF" w:rsidRDefault="009167EF" w:rsidP="009167EF">
      <w:pPr>
        <w:pStyle w:val="ListParagraph"/>
        <w:numPr>
          <w:ilvl w:val="0"/>
          <w:numId w:val="1"/>
        </w:numPr>
      </w:pPr>
      <w:r>
        <w:t xml:space="preserve">Do NOT ask an employee to provide proof of a positive </w:t>
      </w:r>
      <w:r w:rsidR="00A8045D">
        <w:t xml:space="preserve">COVID-19 </w:t>
      </w:r>
      <w:r>
        <w:t xml:space="preserve">test; if this is needed, contact: </w:t>
      </w:r>
      <w:hyperlink r:id="rId11" w:history="1">
        <w:r w:rsidRPr="00E56A9A">
          <w:rPr>
            <w:rStyle w:val="Hyperlink"/>
          </w:rPr>
          <w:t>COVIDHELP@nwacc.edu</w:t>
        </w:r>
      </w:hyperlink>
      <w:r>
        <w:t xml:space="preserve"> for assistance </w:t>
      </w:r>
    </w:p>
    <w:p w14:paraId="2DFC5F08" w14:textId="1B8943F6" w:rsidR="009167EF" w:rsidRDefault="009167EF" w:rsidP="009167EF">
      <w:pPr>
        <w:pStyle w:val="ListParagraph"/>
        <w:numPr>
          <w:ilvl w:val="0"/>
          <w:numId w:val="1"/>
        </w:numPr>
      </w:pPr>
      <w:r>
        <w:t xml:space="preserve">Do NOT ask an employee who has tested positive to report to work </w:t>
      </w:r>
      <w:r w:rsidR="00AA1123">
        <w:t>until AFTER their quarantine period and they are fever free for 24 hours</w:t>
      </w:r>
      <w:r w:rsidR="00F47388">
        <w:t xml:space="preserve">. A person who tests positive </w:t>
      </w:r>
      <w:r>
        <w:t xml:space="preserve">must </w:t>
      </w:r>
      <w:r w:rsidR="007219DB">
        <w:t xml:space="preserve">isolate </w:t>
      </w:r>
      <w:r>
        <w:t xml:space="preserve">under current CDC guidelines for a minimum of 5 days, and then they are required to wear a mask for another full 5 days – especially inside of buildings, rooms, offices, and when out in public with others. </w:t>
      </w:r>
      <w:r w:rsidR="00F47388">
        <w:t xml:space="preserve">No exceptions. </w:t>
      </w:r>
    </w:p>
    <w:p w14:paraId="76D30DBC" w14:textId="12B6D10A" w:rsidR="009167EF" w:rsidRDefault="009167EF" w:rsidP="00F47388">
      <w:pPr>
        <w:pStyle w:val="ListParagraph"/>
        <w:numPr>
          <w:ilvl w:val="0"/>
          <w:numId w:val="1"/>
        </w:numPr>
      </w:pPr>
      <w:r>
        <w:t>Do NOT share medical information with any persons or offices other than Human Resources</w:t>
      </w:r>
    </w:p>
    <w:p w14:paraId="6973BB30" w14:textId="7FB719F6" w:rsidR="00FC6611" w:rsidRDefault="007219DB" w:rsidP="00FC6611">
      <w:pPr>
        <w:rPr>
          <w:sz w:val="27"/>
          <w:szCs w:val="27"/>
        </w:rPr>
      </w:pPr>
      <w:r w:rsidRPr="007219DB">
        <w:rPr>
          <w:b/>
          <w:bCs/>
          <w:sz w:val="27"/>
          <w:szCs w:val="27"/>
        </w:rPr>
        <w:t>NOTE:</w:t>
      </w:r>
      <w:r w:rsidRPr="007219DB">
        <w:rPr>
          <w:sz w:val="27"/>
          <w:szCs w:val="27"/>
        </w:rPr>
        <w:t xml:space="preserve"> The CDC has updated guidance for persons who are </w:t>
      </w:r>
      <w:r w:rsidRPr="007219DB">
        <w:rPr>
          <w:b/>
          <w:bCs/>
          <w:sz w:val="27"/>
          <w:szCs w:val="27"/>
        </w:rPr>
        <w:t>exposed</w:t>
      </w:r>
      <w:r w:rsidRPr="007219DB">
        <w:rPr>
          <w:sz w:val="27"/>
          <w:szCs w:val="27"/>
        </w:rPr>
        <w:t xml:space="preserve"> to the virus. View </w:t>
      </w:r>
      <w:hyperlink r:id="rId12" w:tooltip="CDC information on exposure" w:history="1">
        <w:r w:rsidRPr="007219DB">
          <w:rPr>
            <w:color w:val="0000FF"/>
            <w:sz w:val="27"/>
            <w:szCs w:val="27"/>
            <w:u w:val="single"/>
          </w:rPr>
          <w:t>CDC information on exposure</w:t>
        </w:r>
      </w:hyperlink>
      <w:r w:rsidRPr="007219DB">
        <w:rPr>
          <w:sz w:val="27"/>
          <w:szCs w:val="27"/>
        </w:rPr>
        <w:t>.</w:t>
      </w:r>
    </w:p>
    <w:p w14:paraId="2E6BE0E3" w14:textId="77777777" w:rsidR="007219DB" w:rsidRPr="007C0C00" w:rsidRDefault="007219DB" w:rsidP="00FC6611">
      <w:pPr>
        <w:rPr>
          <w:b/>
          <w:bCs/>
        </w:rPr>
      </w:pPr>
    </w:p>
    <w:p w14:paraId="1155FEC8" w14:textId="17E112B5" w:rsidR="00C64591" w:rsidRPr="00432677" w:rsidRDefault="00C64591" w:rsidP="00C64591">
      <w:pPr>
        <w:rPr>
          <w:b/>
          <w:bCs/>
        </w:rPr>
      </w:pPr>
    </w:p>
    <w:sectPr w:rsidR="00C64591" w:rsidRPr="0043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71BC"/>
    <w:multiLevelType w:val="hybridMultilevel"/>
    <w:tmpl w:val="B39CD414"/>
    <w:lvl w:ilvl="0" w:tplc="A4A006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EF"/>
    <w:rsid w:val="00052772"/>
    <w:rsid w:val="00123F1B"/>
    <w:rsid w:val="00176E34"/>
    <w:rsid w:val="00256EE7"/>
    <w:rsid w:val="003A19A4"/>
    <w:rsid w:val="00432677"/>
    <w:rsid w:val="00531939"/>
    <w:rsid w:val="005C3706"/>
    <w:rsid w:val="00633233"/>
    <w:rsid w:val="006B2F3C"/>
    <w:rsid w:val="007219DB"/>
    <w:rsid w:val="00721AE6"/>
    <w:rsid w:val="00761FB9"/>
    <w:rsid w:val="007C0C00"/>
    <w:rsid w:val="00842C76"/>
    <w:rsid w:val="008E47B3"/>
    <w:rsid w:val="008F3816"/>
    <w:rsid w:val="0090365F"/>
    <w:rsid w:val="009167EF"/>
    <w:rsid w:val="00A04A5F"/>
    <w:rsid w:val="00A0742D"/>
    <w:rsid w:val="00A47EF4"/>
    <w:rsid w:val="00A667E3"/>
    <w:rsid w:val="00A8045D"/>
    <w:rsid w:val="00AA1123"/>
    <w:rsid w:val="00AE17EB"/>
    <w:rsid w:val="00AF62AA"/>
    <w:rsid w:val="00C15270"/>
    <w:rsid w:val="00C64591"/>
    <w:rsid w:val="00DA6F4F"/>
    <w:rsid w:val="00E13CEB"/>
    <w:rsid w:val="00ED3ADF"/>
    <w:rsid w:val="00EF6DBD"/>
    <w:rsid w:val="00F47388"/>
    <w:rsid w:val="00F6382C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25DC"/>
  <w15:chartTrackingRefBased/>
  <w15:docId w15:val="{AA03F342-69EB-4503-97F7-71EF7FF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7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your-health/quarantine-isolation.html?CDC_AA_refVal=https%3A%2F%2Fwww.cdc.gov%2Fcoronavirus%2F2019-ncov%2Fif-you-are-sick%2Fquarantin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VIDHELP@nwacc.edu" TargetMode="External"/><Relationship Id="rId12" Type="http://schemas.openxmlformats.org/officeDocument/2006/relationships/hyperlink" Target="https://www.cdc.gov/coronavirus/2019-ncov/your-health/if-you-were-expos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HELP@nwacc.edu" TargetMode="External"/><Relationship Id="rId11" Type="http://schemas.openxmlformats.org/officeDocument/2006/relationships/hyperlink" Target="mailto:COVIDHELP@nwacc.edu" TargetMode="External"/><Relationship Id="rId5" Type="http://schemas.openxmlformats.org/officeDocument/2006/relationships/hyperlink" Target="https://nwacc.instructure.com/courses/1922944" TargetMode="External"/><Relationship Id="rId10" Type="http://schemas.openxmlformats.org/officeDocument/2006/relationships/hyperlink" Target="mailto:COVIDHELP@nwa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HELP@nwa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Teresa A.</dc:creator>
  <cp:keywords/>
  <dc:description/>
  <cp:lastModifiedBy>Taylor, Teresa A.</cp:lastModifiedBy>
  <cp:revision>3</cp:revision>
  <dcterms:created xsi:type="dcterms:W3CDTF">2022-03-28T20:16:00Z</dcterms:created>
  <dcterms:modified xsi:type="dcterms:W3CDTF">2022-08-26T16:07:00Z</dcterms:modified>
</cp:coreProperties>
</file>